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png" ContentType="image/png"/>
  <Override PartName="/word/media/rId120.png" ContentType="image/png"/>
  <Override PartName="/word/media/rId114.png" ContentType="image/png"/>
  <Override PartName="/word/media/rId106.png" ContentType="image/png"/>
  <Override PartName="/word/media/rId100.png" ContentType="image/png"/>
  <Override PartName="/word/media/rId103.png" ContentType="image/png"/>
  <Override PartName="/word/media/rId137.png" ContentType="image/png"/>
  <Override PartName="/word/media/rId185.png" ContentType="image/png"/>
  <Override PartName="/word/media/rId140.png" ContentType="image/png"/>
  <Override PartName="/word/media/rId209.png" ContentType="image/png"/>
  <Override PartName="/word/media/rId175.png" ContentType="image/png"/>
  <Override PartName="/word/media/rId157.png" ContentType="image/png"/>
  <Override PartName="/word/media/rId126.png" ContentType="image/png"/>
  <Override PartName="/word/media/rId172.png" ContentType="image/png"/>
  <Override PartName="/word/media/rId161.png" ContentType="image/png"/>
  <Override PartName="/word/media/rId134.png" ContentType="image/png"/>
  <Override PartName="/word/media/rId73.png" ContentType="image/png"/>
  <Override PartName="/word/media/rId202.png" ContentType="image/png"/>
  <Override PartName="/word/media/rId191.png" ContentType="image/png"/>
  <Override PartName="/word/media/rId198.png" ContentType="image/png"/>
  <Override PartName="/word/media/rId195.png" ContentType="image/png"/>
  <Override PartName="/word/media/rId169.png" ContentType="image/png"/>
  <Override PartName="/word/media/rId88.png" ContentType="image/png"/>
  <Override PartName="/word/media/rId76.png" ContentType="image/png"/>
  <Override PartName="/word/media/rId60.png" ContentType="image/png"/>
  <Override PartName="/word/media/rId53.png" ContentType="image/png"/>
  <Override PartName="/word/media/rId221.png" ContentType="image/png"/>
  <Override PartName="/word/media/rId129.png" ContentType="image/png"/>
  <Override PartName="/word/media/rId213.png" ContentType="image/png"/>
  <Override PartName="/word/media/rId84.png" ContentType="image/png"/>
  <Override PartName="/word/media/rId94.png" ContentType="image/png"/>
  <Override PartName="/word/media/rId143.png" ContentType="image/png"/>
  <Override PartName="/word/media/rId81.png" ContentType="image/png"/>
  <Override PartName="/word/media/rId20.png" ContentType="image/png"/>
  <Override PartName="/word/media/rId63.png" ContentType="image/png"/>
  <Override PartName="/word/media/rId66.png" ContentType="image/png"/>
  <Override PartName="/word/media/rId69.png" ContentType="image/png"/>
  <Override PartName="/word/media/rId91.png" ContentType="image/png"/>
  <Override PartName="/word/media/rId228.png" ContentType="image/png"/>
  <Override PartName="/word/media/rId231.png" ContentType="image/png"/>
  <Override PartName="/word/media/rId44.png" ContentType="image/png"/>
  <Override PartName="/word/media/rId47.png" ContentType="image/png"/>
  <Override PartName="/word/media/rId123.png" ContentType="image/png"/>
  <Override PartName="/word/media/rId109.png" ContentType="image/png"/>
  <Override PartName="/word/media/rId178.png" ContentType="image/png"/>
  <Override PartName="/word/media/rId154.png" ContentType="image/png"/>
  <Override PartName="/word/media/rId1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HaecksenBall!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2022-12-22</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bdb42337e928395e029c069f2a783ba75f23197"/>
    <w:p>
      <w:pPr>
        <w:pStyle w:val="Heading1"/>
      </w:pPr>
      <w:r>
        <w:t xml:space="preserve">Eigene Minecraft-Mod erstellen: Haecksen-Ball!</w:t>
      </w:r>
    </w:p>
    <w:p>
      <w:pPr>
        <w:pStyle w:val="FirstParagraph"/>
      </w:pPr>
      <w:r>
        <w:t xml:space="preserve">Minecraft ist ist nicht nur ein außergewöhnlich kreatives Computerspiel – es ist auch eines der erfolgreichsten Computerspiele der Welt und bei Groß und Klein gleichermaßen beliebt. Diese Begeisterung kann man nutzen, um Neues zu lernen: Erstelle deine eigene Mod also eine Erweiterung für Minecraft - und damit dein</w:t>
      </w:r>
      <w:r>
        <w:t xml:space="preserve"> </w:t>
      </w:r>
      <w:r>
        <w:t xml:space="preserve">“</w:t>
      </w:r>
      <w:r>
        <w:t xml:space="preserve">Spiel im Spiel</w:t>
      </w:r>
      <w:r>
        <w:t xml:space="preserve">”</w:t>
      </w:r>
      <w:r>
        <w:t xml:space="preserve">: Alpakaball!</w:t>
      </w:r>
    </w:p>
    <w:p>
      <w:pPr>
        <w:pStyle w:val="BodyText"/>
      </w:pPr>
      <w:r>
        <w:t xml:space="preserve">MCreator (https://mcreator.net/), eine Open-Source Entwicklungsumgebung, bietet dazu alles Nötige: vom einfachen Start, Pixeln der Blöcke und eine einfache Programmierung. Das ganze Spiel kann man 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 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jc w:val="start"/>
        <w:tblLayout w:type="fixed"/>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Kein 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Nach dem Installieren an jedem Computer ein neues MCreator Projekt erstellen. Beim ersten Mal werden weitere Dateien für MCreator heruntergeladen. Der initiale Download aller Bibliotheken dauert sonst noch mal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http://kidslab.de/handbuch/mcreator/index.html</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https://github.com/KidsLabDe/haecksen_ball_oer</w:t>
      </w:r>
    </w:p>
    <w:bookmarkEnd w:id="28"/>
    <w:bookmarkEnd w:id="29"/>
    <w:bookmarkStart w:id="43" w:name="einführung-in-mcreator-unser-projekt"/>
    <w:p>
      <w:pPr>
        <w:pStyle w:val="Heading1"/>
      </w:pPr>
      <w:r>
        <w:t xml:space="preserve">Einführung in MCreator &amp; unser Projekt</w:t>
      </w:r>
    </w:p>
    <w:bookmarkStart w:id="33" w:name="unser-spiel-haecksen-ball"/>
    <w:p>
      <w:pPr>
        <w:pStyle w:val="Heading2"/>
      </w:pPr>
      <w:r>
        <w:t xml:space="preserve">Unser Spiel: Haecksen-Ball</w:t>
      </w:r>
    </w:p>
    <w:p>
      <w:pPr>
        <w:pStyle w:val="FirstParagraph"/>
      </w:pPr>
      <w:r>
        <w:t xml:space="preserve">Aber was machen wir hier eigentlich? Mit Mods lässt sich Minecraft individuell erweitern, denn Minecraft lebt vom Prinzip</w:t>
      </w:r>
      <w:r>
        <w:t xml:space="preserve"> </w:t>
      </w:r>
      <w:r>
        <w:t xml:space="preserve">“</w:t>
      </w:r>
      <w:r>
        <w:t xml:space="preserve">Spiel im Spiel</w:t>
      </w:r>
      <w:r>
        <w:t xml:space="preserve">”</w:t>
      </w:r>
      <w:r>
        <w:t xml:space="preserve"> </w:t>
      </w:r>
      <w:r>
        <w:t xml:space="preserve">- also, dass man eigene Spiele in Minecraft spielt, die nichts mit dem ursprünglichen Prinzip zu tun haben. Gute Beispiele sind Bedwars oder Builder-Challenge.</w:t>
      </w:r>
    </w:p>
    <w:p>
      <w:pPr>
        <w:pStyle w:val="BodyText"/>
      </w:pPr>
      <w:r>
        <w:t xml:space="preserve">Wir haben uns für unsere Spiel-Idee an dem Sport</w:t>
      </w:r>
      <w:r>
        <w:t xml:space="preserve"> </w:t>
      </w:r>
      <w:hyperlink r:id="rId30">
        <w:r>
          <w:rPr>
            <w:rStyle w:val="Hyperlink"/>
          </w:rPr>
          <w:t xml:space="preserve">Quidditch (aus Harry Potter)</w:t>
        </w:r>
      </w:hyperlink>
      <w:r>
        <w:t xml:space="preserve"> </w:t>
      </w:r>
      <w:r>
        <w:t xml:space="preserve">orientiert, der von Zauberern und Hexen gespielt wird. Um das ganze noch perfekt in den</w:t>
      </w:r>
      <w:r>
        <w:t xml:space="preserve"> </w:t>
      </w:r>
      <w:hyperlink r:id="rId31">
        <w:r>
          <w:rPr>
            <w:rStyle w:val="Hyperlink"/>
          </w:rPr>
          <w:t xml:space="preserve">jugend hackt</w:t>
        </w:r>
      </w:hyperlink>
      <w:r>
        <w:t xml:space="preserve">-Kontext einzubetten, haben wir es AlpakaBall genannt: Das</w:t>
      </w:r>
      <w:r>
        <w:t xml:space="preserve"> </w:t>
      </w:r>
      <w:hyperlink r:id="rId32">
        <w:r>
          <w:rPr>
            <w:rStyle w:val="Hyperlink"/>
          </w:rPr>
          <w:t xml:space="preserve">Maskottchen</w:t>
        </w:r>
      </w:hyperlink>
      <w:r>
        <w:t xml:space="preserve"> </w:t>
      </w:r>
      <w:r>
        <w:t xml:space="preserve">von jugend hackt ist ein Alpaka :)</w:t>
      </w:r>
    </w:p>
    <w:bookmarkEnd w:id="33"/>
    <w:bookmarkStart w:id="42" w:name="Xe2689ee920f5982cc3b041fda691493d2093b7b"/>
    <w:p>
      <w:pPr>
        <w:pStyle w:val="Heading2"/>
      </w:pPr>
      <w:r>
        <w:t xml:space="preserve">Mods, MCreator, Java - eine kleine Einführung</w:t>
      </w:r>
    </w:p>
    <w:p>
      <w:pPr>
        <w:pStyle w:val="FirstParagraph"/>
      </w:pPr>
      <w:r>
        <w:t xml:space="preserve">Wenn du gerne Minecraft spielst, ist dir bestimmt schon mal aufgefallen, dass es verschiedene Versionen gibt: Es gibt eine Java- und eine Bedrock-Version. Die Java-Version ist die ursprüngliche Minecraft Version, die</w:t>
      </w:r>
      <w:r>
        <w:t xml:space="preserve"> </w:t>
      </w:r>
      <w:r>
        <w:t xml:space="preserve">“</w:t>
      </w:r>
      <w:r>
        <w:t xml:space="preserve">Notch</w:t>
      </w:r>
      <w:r>
        <w:t xml:space="preserve">”</w:t>
      </w:r>
      <w:r>
        <w:t xml:space="preserve">, der Erfinder von Minecraft, 2009 programmiert hat.</w:t>
      </w:r>
    </w:p>
    <w:bookmarkStart w:id="34" w:name="wusstest-du-schon"/>
    <w:p>
      <w:pPr>
        <w:pStyle w:val="Heading3"/>
      </w:pPr>
      <w:r>
        <w:t xml:space="preserve">“</w:t>
      </w:r>
      <w:r>
        <w:t xml:space="preserve">Wusstest du schon…</w:t>
      </w:r>
      <w:r>
        <w:t xml:space="preserve">”</w:t>
      </w:r>
    </w:p>
    <w:p>
      <w:pPr>
        <w:pStyle w:val="FirstParagraph"/>
      </w:pPr>
      <w:r>
        <w:t xml:space="preserve">Notch hat die erste Version in nur wenigen Tagen programmiert: Nach nur 6 Tagen, am 16. Mai 2009, erblickte die erste wirkliche Minecraft-Version 0.0.9a das Licht der Welt!</w:t>
      </w:r>
    </w:p>
    <w:bookmarkEnd w:id="34"/>
    <w:bookmarkStart w:id="35" w:name="was-ist-mcreator"/>
    <w:p>
      <w:pPr>
        <w:pStyle w:val="Heading3"/>
      </w:pPr>
      <w:r>
        <w:t xml:space="preserve">Was ist MCreator?</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bookmarkEnd w:id="35"/>
    <w:bookmarkStart w:id="38" w:name="mods"/>
    <w:p>
      <w:pPr>
        <w:pStyle w:val="Heading3"/>
      </w:pPr>
      <w:r>
        <w:t xml:space="preserve">Mods?</w:t>
      </w:r>
    </w:p>
    <w:p>
      <w:pPr>
        <w:pStyle w:val="FirstParagraph"/>
      </w:pPr>
      <w:r>
        <w:t xml:space="preserve">Minecraft hat seinen großen Erfolg nicht nur den Entwicklern von Mojang zu verdanken - schon sehr früh konnten externe Programmierer*innen eigene Erweiterungen zu Minecraft hinzufügen: sogenannte Modifikationen oder kurz</w:t>
      </w:r>
      <w:r>
        <w:t xml:space="preserve"> </w:t>
      </w:r>
      <w:hyperlink r:id="rId36">
        <w:r>
          <w:rPr>
            <w:rStyle w:val="Hyperlink"/>
          </w:rPr>
          <w:t xml:space="preserve">“</w:t>
        </w:r>
        <w:r>
          <w:rPr>
            <w:rStyle w:val="Hyperlink"/>
          </w:rPr>
          <w:t xml:space="preserve">Mods</w:t>
        </w:r>
        <w:r>
          <w:rPr>
            <w:rStyle w:val="Hyperlink"/>
          </w:rPr>
          <w:t xml:space="preserve">”</w:t>
        </w:r>
      </w:hyperlink>
    </w:p>
    <w:p>
      <w:pPr>
        <w:pStyle w:val="BodyText"/>
      </w:pPr>
      <w:r>
        <w:t xml:space="preserve">Mods gibt es nur in der Java-Version. Mods sind grundsätzlich kostenlos und es gibt jede Menge davon: auf</w:t>
      </w:r>
      <w:r>
        <w:t xml:space="preserve"> </w:t>
      </w:r>
      <w:hyperlink r:id="rId37">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jeweils eine sog. JAR Datei (JAR, englisch für</w:t>
      </w:r>
      <w:r>
        <w:t xml:space="preserve"> </w:t>
      </w:r>
      <w:r>
        <w:t xml:space="preserve">“</w:t>
      </w:r>
      <w:r>
        <w:t xml:space="preserve">Krug</w:t>
      </w:r>
      <w:r>
        <w:t xml:space="preserve">”</w:t>
      </w:r>
      <w:r>
        <w:t xml:space="preserve"> </w:t>
      </w:r>
      <w:r>
        <w:t xml:space="preserve">- oder Java ARchive). Wenn die an der richtigen Stelle liegen, ist dein Minecraft gemodded!</w:t>
      </w:r>
    </w:p>
    <w:bookmarkEnd w:id="38"/>
    <w:bookmarkStart w:id="41" w:name="lust-mal-ne-mod-zu-installieren"/>
    <w:p>
      <w:pPr>
        <w:pStyle w:val="Heading3"/>
      </w:pPr>
      <w:r>
        <w:t xml:space="preserve">“</w:t>
      </w:r>
      <w:r>
        <w:t xml:space="preserve">Lust mal ne Mod zu installieren?</w:t>
      </w:r>
      <w:r>
        <w:t xml:space="preserve">”</w:t>
      </w:r>
    </w:p>
    <w:p>
      <w:pPr>
        <w:pStyle w:val="FirstParagraph"/>
      </w:pPr>
      <w:r>
        <w:t xml:space="preserve">Wir würden dir dazu den</w:t>
      </w:r>
      <w:r>
        <w:t xml:space="preserve"> </w:t>
      </w:r>
      <w:hyperlink r:id="rId39">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40">
        <w:r>
          <w:rPr>
            <w:rStyle w:val="Hyperlink"/>
          </w:rPr>
          <w:t xml:space="preserve">So installierst du Deine erste Mod! (WorldEdit) - mit Knalleffekt :)</w:t>
        </w:r>
      </w:hyperlink>
    </w:p>
    <w:bookmarkEnd w:id="41"/>
    <w:bookmarkEnd w:id="42"/>
    <w:bookmarkEnd w:id="43"/>
    <w:bookmarkStart w:id="59" w:name="X0732a2f5330a8b60a4e9b0740bb5c5e327dcfc2"/>
    <w:p>
      <w:pPr>
        <w:pStyle w:val="Heading1"/>
      </w:pPr>
      <w:r>
        <w:t xml:space="preserve">Vorbereitung: Neues Projekt in MCreator anlegen</w:t>
      </w:r>
    </w:p>
    <w:p>
      <w:pPr>
        <w:pStyle w:val="FirstParagraph"/>
      </w:pPr>
      <w:r>
        <w:t xml:space="preserve">Öffne im ersten Schritt MCreator. Unter allen Betriebssystemen (Windows, macOS und Linux) ist MCreator eine normale Anwendung und kann wie jede andere gestartet werden.</w:t>
      </w:r>
    </w:p>
    <w:p>
      <w:pPr>
        <w:pStyle w:val="BodyText"/>
      </w:pPr>
      <w:r>
        <w:t xml:space="preserve">Als erstes erstellst du jetzt ein neues Projekt:</w:t>
      </w:r>
    </w:p>
    <w:p>
      <w:pPr>
        <w:pStyle w:val="CaptionedFigure"/>
      </w:pPr>
      <w:r>
        <w:drawing>
          <wp:inline>
            <wp:extent cx="5334000" cy="3152835"/>
            <wp:effectExtent b="0" l="0" r="0" t="0"/>
            <wp:docPr descr="Neues Projekt anlegen - 1" title="" id="45" name="Picture"/>
            <a:graphic>
              <a:graphicData uri="http://schemas.openxmlformats.org/drawingml/2006/picture">
                <pic:pic>
                  <pic:nvPicPr>
                    <pic:cNvPr descr="projekt-anlegen-0.png" id="46" name="Picture"/>
                    <pic:cNvPicPr>
                      <a:picLocks noChangeArrowheads="1" noChangeAspect="1"/>
                    </pic:cNvPicPr>
                  </pic:nvPicPr>
                  <pic:blipFill>
                    <a:blip r:embed="rId44"/>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anlegen - 1</w:t>
      </w:r>
    </w:p>
    <w:p>
      <w:pPr>
        <w:pStyle w:val="CaptionedFigure"/>
      </w:pPr>
      <w:r>
        <w:drawing>
          <wp:inline>
            <wp:extent cx="5334000" cy="4616232"/>
            <wp:effectExtent b="0" l="0" r="0" t="0"/>
            <wp:docPr descr="Neues Projekt anlegen - 2" title="" id="48" name="Picture"/>
            <a:graphic>
              <a:graphicData uri="http://schemas.openxmlformats.org/drawingml/2006/picture">
                <pic:pic>
                  <pic:nvPicPr>
                    <pic:cNvPr descr="projekt-anlegen-1.png" id="49" name="Picture"/>
                    <pic:cNvPicPr>
                      <a:picLocks noChangeArrowheads="1" noChangeAspect="1"/>
                    </pic:cNvPicPr>
                  </pic:nvPicPr>
                  <pic:blipFill>
                    <a:blip r:embed="rId47"/>
                    <a:stretch>
                      <a:fillRect/>
                    </a:stretch>
                  </pic:blipFill>
                  <pic:spPr bwMode="auto">
                    <a:xfrm>
                      <a:off x="0" y="0"/>
                      <a:ext cx="5334000" cy="4616232"/>
                    </a:xfrm>
                    <a:prstGeom prst="rect">
                      <a:avLst/>
                    </a:prstGeom>
                    <a:noFill/>
                    <a:ln w="9525">
                      <a:noFill/>
                      <a:headEnd/>
                      <a:tailEnd/>
                    </a:ln>
                  </pic:spPr>
                </pic:pic>
              </a:graphicData>
            </a:graphic>
          </wp:inline>
        </w:drawing>
      </w:r>
    </w:p>
    <w:p>
      <w:pPr>
        <w:pStyle w:val="ImageCaption"/>
      </w:pPr>
      <w:r>
        <w:t xml:space="preserve">Neues Projekt anlegen - 2</w:t>
      </w:r>
    </w:p>
    <w:p>
      <w:pPr>
        <w:pStyle w:val="BodyText"/>
      </w:pPr>
      <w:r>
        <w:t xml:space="preserve">Folgende Felder füllst du nun aus:</w:t>
      </w:r>
      <w:r>
        <w:t xml:space="preserve"> </w:t>
      </w:r>
      <w:r>
        <w:t xml:space="preserve">-</w:t>
      </w:r>
      <w:r>
        <w:t xml:space="preserve"> </w:t>
      </w:r>
      <w:r>
        <w:rPr>
          <w:bCs/>
          <w:b/>
        </w:rPr>
        <w:t xml:space="preserve">Mod-Anzeigename</w:t>
      </w:r>
      <w:r>
        <w:t xml:space="preserve"> </w:t>
      </w:r>
      <w:r>
        <w:t xml:space="preserve">- wie soll deine Mod heißen?</w:t>
      </w:r>
      <w:r>
        <w:t xml:space="preserve"> </w:t>
      </w:r>
      <w:r>
        <w:t xml:space="preserve">-</w:t>
      </w:r>
      <w:r>
        <w:t xml:space="preserve"> </w:t>
      </w:r>
      <w:r>
        <w:rPr>
          <w:bCs/>
          <w:b/>
        </w:rPr>
        <w:t xml:space="preserve">Mod-ID</w:t>
      </w:r>
      <w:r>
        <w:t xml:space="preserve"> </w:t>
      </w:r>
      <w:r>
        <w:t xml:space="preserve">- Interner Name (muss ohne Leerzeichen etc. sein)</w:t>
      </w:r>
      <w:r>
        <w:t xml:space="preserve"> </w:t>
      </w:r>
      <w:r>
        <w:t xml:space="preserve">-</w:t>
      </w:r>
      <w:r>
        <w:t xml:space="preserve"> </w:t>
      </w:r>
      <w:r>
        <w:rPr>
          <w:bCs/>
          <w:b/>
        </w:rPr>
        <w:t xml:space="preserve">Minecraft-Version</w:t>
      </w:r>
      <w:r>
        <w:t xml:space="preserve"> </w:t>
      </w:r>
      <w:r>
        <w:t xml:space="preserve">- Mods müssen passend zur Minecraft Version sein - hier wählst du bitte für dieses Tutorial</w:t>
      </w:r>
      <w:r>
        <w:t xml:space="preserve"> </w:t>
      </w:r>
      <w:r>
        <w:t xml:space="preserve">“</w:t>
      </w:r>
      <w:r>
        <w:t xml:space="preserve">Minecraft Forge for 1.19.2</w:t>
      </w:r>
      <w:r>
        <w:t xml:space="preserve">”</w:t>
      </w:r>
    </w:p>
    <w:p>
      <w:pPr>
        <w:pStyle w:val="BodyText"/>
      </w:pPr>
      <w:r>
        <w:t xml:space="preserve">Klicke dann auf</w:t>
      </w:r>
      <w:r>
        <w:t xml:space="preserve"> </w:t>
      </w:r>
      <w:r>
        <w:t xml:space="preserve">“</w:t>
      </w:r>
      <w:r>
        <w:t xml:space="preserve">Neue Arbeitsumgebung erstellen</w:t>
      </w:r>
      <w:r>
        <w:t xml:space="preserve">”</w:t>
      </w:r>
      <w:r>
        <w:t xml:space="preserve"> </w:t>
      </w:r>
      <w:r>
        <w:t xml:space="preserve">- es öffnet sich eine Internetseite die um eine Spende bittet.</w:t>
      </w:r>
    </w:p>
    <w:p>
      <w:pPr>
        <w:pStyle w:val="BodyText"/>
      </w:pPr>
      <w:r>
        <w:t xml:space="preserve">Der Download und erste Build dauert je nach Internet und Computer ein bisschen. Dadurch wird uns aber viel Arbeit abgenommen die wir sonst von Hand machen müssten, also warten wir gerne :)</w:t>
      </w:r>
    </w:p>
    <w:bookmarkStart w:id="50" w:name="dauert-ewig"/>
    <w:p>
      <w:pPr>
        <w:pStyle w:val="Heading3"/>
      </w:pPr>
      <w:r>
        <w:t xml:space="preserve">“</w:t>
      </w:r>
      <w:r>
        <w:t xml:space="preserve">Dauert ewig?</w:t>
      </w:r>
      <w:r>
        <w:t xml:space="preserve">”</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50"/>
    <w:bookmarkStart w:id="58" w:name="übersicht-über-die-ide"/>
    <w:p>
      <w:pPr>
        <w:pStyle w:val="Heading2"/>
      </w:pPr>
      <w:r>
        <w:t xml:space="preserve">Übersicht über die IDE</w:t>
      </w:r>
    </w:p>
    <w:bookmarkStart w:id="52" w:name="id.-was"/>
    <w:p>
      <w:pPr>
        <w:pStyle w:val="Heading3"/>
      </w:pPr>
      <w:r>
        <w:t xml:space="preserve">“</w:t>
      </w:r>
      <w:r>
        <w:t xml:space="preserve">ID…. was?</w:t>
      </w:r>
      <w:r>
        <w:t xml:space="preserve">”</w:t>
      </w:r>
    </w:p>
    <w:p>
      <w:pPr>
        <w:pStyle w:val="FirstParagraph"/>
      </w:pPr>
      <w:hyperlink r:id="rId51">
        <w:r>
          <w:rPr>
            <w:rStyle w:val="Hyperlink"/>
          </w:rPr>
          <w:t xml:space="preserve">IDE</w:t>
        </w:r>
      </w:hyperlink>
      <w:r>
        <w:t xml:space="preserve"> </w:t>
      </w:r>
      <w:r>
        <w:t xml:space="preserve">steht für Integrated Development Editor oder Integrierte Entwicklungsumgebung. Das ist ein Programm, dass alle nötigen Tools zum Programmieren zusammenfasst - unsere Arbeitsumgebung für dieses Tutorial.</w:t>
      </w:r>
    </w:p>
    <w:bookmarkEnd w:id="52"/>
    <w:p>
      <w:pPr>
        <w:pStyle w:val="BodyText"/>
      </w:pPr>
      <w:r>
        <w:t xml:space="preserve">Hier siehst du die Startseite der IDE und alle wichtigen Elemente:</w:t>
      </w:r>
    </w:p>
    <w:p>
      <w:pPr>
        <w:pStyle w:val="CaptionedFigure"/>
      </w:pPr>
      <w:r>
        <w:drawing>
          <wp:inline>
            <wp:extent cx="5334000" cy="3003153"/>
            <wp:effectExtent b="0" l="0" r="0" t="0"/>
            <wp:docPr descr="IDE Übersicht: das sind die wichtigsten Elemente" title="" id="54" name="Picture"/>
            <a:graphic>
              <a:graphicData uri="http://schemas.openxmlformats.org/drawingml/2006/picture">
                <pic:pic>
                  <pic:nvPicPr>
                    <pic:cNvPr descr="ide-uebersicht.png" id="55" name="Picture"/>
                    <pic:cNvPicPr>
                      <a:picLocks noChangeArrowheads="1" noChangeAspect="1"/>
                    </pic:cNvPicPr>
                  </pic:nvPicPr>
                  <pic:blipFill>
                    <a:blip r:embed="rId53"/>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IDE Übersicht: das sind die wichtigsten Elemente</w:t>
      </w:r>
    </w:p>
    <w:p>
      <w:pPr>
        <w:numPr>
          <w:ilvl w:val="0"/>
          <w:numId w:val="1002"/>
        </w:numPr>
        <w:pStyle w:val="Compact"/>
      </w:pPr>
      <w:r>
        <w:t xml:space="preserve">Mit dem + kann man neue Elemente erstellen, z.B. Blöcke, Tiere, Gegenstände …</w:t>
      </w:r>
    </w:p>
    <w:p>
      <w:pPr>
        <w:numPr>
          <w:ilvl w:val="0"/>
          <w:numId w:val="1002"/>
        </w:numPr>
        <w:pStyle w:val="Compact"/>
      </w:pPr>
      <w:r>
        <w:t xml:space="preserve">In dieser Leiste sieht man welche Elemente gerade zur Bearbeitung geöffnet sind.</w:t>
      </w:r>
    </w:p>
    <w:p>
      <w:pPr>
        <w:numPr>
          <w:ilvl w:val="0"/>
          <w:numId w:val="1002"/>
        </w:numPr>
        <w:pStyle w:val="Compact"/>
      </w:pPr>
      <w:r>
        <w:t xml:space="preserve">In dem großen (noch leeren) Bereich sieht man dann eine Übersicht über alle erstellten Elemente.</w:t>
      </w:r>
    </w:p>
    <w:p>
      <w:pPr>
        <w:numPr>
          <w:ilvl w:val="0"/>
          <w:numId w:val="1002"/>
        </w:numPr>
        <w:pStyle w:val="Compact"/>
      </w:pPr>
      <w:r>
        <w:t xml:space="preserve">Hier sind mehrere kleine Knöpfe wichtig:</w:t>
      </w:r>
      <w:r>
        <w:br/>
      </w:r>
      <w:r>
        <w:t xml:space="preserve">sind manche Symbole ausgegraut, können diese aktuell nicht geklickt werden.</w:t>
      </w:r>
    </w:p>
    <w:p>
      <w:pPr>
        <w:numPr>
          <w:ilvl w:val="1"/>
          <w:numId w:val="1003"/>
        </w:numPr>
        <w:pStyle w:val="Compact"/>
      </w:pPr>
      <w:r>
        <w:t xml:space="preserve">das grüne Dreieck: startet Minecraft mit der neu erstellten Mod</w:t>
      </w:r>
    </w:p>
    <w:p>
      <w:pPr>
        <w:numPr>
          <w:ilvl w:val="1"/>
          <w:numId w:val="1003"/>
        </w:numPr>
        <w:pStyle w:val="Compact"/>
      </w:pPr>
      <w:r>
        <w:t xml:space="preserve">das rote Viereck: stoppt was gerade läuft, also z.B. wenn man Minecraft noch gestartet hat</w:t>
      </w:r>
    </w:p>
    <w:p>
      <w:pPr>
        <w:numPr>
          <w:ilvl w:val="1"/>
          <w:numId w:val="1003"/>
        </w:numPr>
        <w:pStyle w:val="Compact"/>
      </w:pPr>
      <w:r>
        <w:t xml:space="preserve">die orangene Datei mit dem Pfeil: exportiert die Mod zur Verwendung mit anderen Mod-Launchern.</w:t>
      </w:r>
      <w:r>
        <w:br/>
      </w:r>
    </w:p>
    <w:p>
      <w:pPr>
        <w:numPr>
          <w:ilvl w:val="0"/>
          <w:numId w:val="1002"/>
        </w:numPr>
        <w:pStyle w:val="Compact"/>
      </w:pPr>
      <w:r>
        <w:t xml:space="preserve">Hier kann man Variablen erstellen</w:t>
      </w:r>
    </w:p>
    <w:p>
      <w:pPr>
        <w:pStyle w:val="FirstParagraph"/>
      </w:pPr>
      <w:r>
        <w:t xml:space="preserve">{{% notice mentor</w:t>
      </w:r>
      <w:r>
        <w:t xml:space="preserve"> </w:t>
      </w:r>
      <w:r>
        <w:t xml:space="preserve">“</w:t>
      </w:r>
      <w:r>
        <w:t xml:space="preserve">Nützliche Einstellungen im Spiel</w:t>
      </w:r>
      <w:r>
        <w:t xml:space="preserve">”</w:t>
      </w:r>
      <w:r>
        <w:t xml:space="preserve">%}}</w:t>
      </w:r>
      <w:r>
        <w:t xml:space="preserve"> </w:t>
      </w:r>
      <w:r>
        <w:t xml:space="preserve">Wenn man in Minecraft länger an etwas baut, dann hilft es ein paar Einstellungen vorzunehmen. Dazu gibt es Befehle in Minecraft. Um einen Befehl einzugeben öffne im Spiel mit</w:t>
      </w:r>
      <w:r>
        <w:t xml:space="preserve"> </w:t>
      </w:r>
      <w:r>
        <w:rPr>
          <w:rStyle w:val="VerbatimChar"/>
        </w:rPr>
        <w:t xml:space="preserve">T</w:t>
      </w:r>
      <w:r>
        <w:t xml:space="preserve"> </w:t>
      </w:r>
      <w:r>
        <w:t xml:space="preserve">den Chat und tippe ein</w:t>
      </w:r>
      <w:r>
        <w:t xml:space="preserve"> </w:t>
      </w:r>
      <w:r>
        <w:rPr>
          <w:rStyle w:val="VerbatimChar"/>
        </w:rPr>
        <w:t xml:space="preserve">/</w:t>
      </w:r>
      <w:r>
        <w:t xml:space="preserve"> </w:t>
      </w:r>
      <w:r>
        <w:t xml:space="preserve">und danach den Befehl ein.</w:t>
      </w:r>
    </w:p>
    <w:p>
      <w:pPr>
        <w:numPr>
          <w:ilvl w:val="0"/>
          <w:numId w:val="1004"/>
        </w:numPr>
        <w:pStyle w:val="Compact"/>
      </w:pPr>
      <w:r>
        <w:t xml:space="preserve">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4"/>
        </w:numPr>
        <w:pStyle w:val="Compact"/>
      </w:pPr>
      <w:r>
        <w:t xml:space="preserve">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t xml:space="preserve">:::</w:t>
      </w:r>
    </w:p>
    <w:bookmarkStart w:id="57"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t xml:space="preserve"> </w:t>
      </w:r>
      <w:hyperlink r:id="rId56">
        <w:r>
          <w:rPr>
            <w:rStyle w:val="Hyperlink"/>
          </w:rPr>
          <w:t xml:space="preserve">Minecraft Wiki Gamerules</w:t>
        </w:r>
      </w:hyperlink>
    </w:p>
    <w:bookmarkEnd w:id="57"/>
    <w:bookmarkEnd w:id="58"/>
    <w:bookmarkEnd w:id="59"/>
    <w:bookmarkStart w:id="99" w:name="level-1-der-ball-für-unser-spiel"/>
    <w:p>
      <w:pPr>
        <w:pStyle w:val="Heading1"/>
      </w:pPr>
      <w:r>
        <w:t xml:space="preserve">Level 1: Der Ball für unser Spiel</w:t>
      </w:r>
    </w:p>
    <w:p>
      <w:pPr>
        <w:pStyle w:val="FirstParagraph"/>
      </w:pPr>
      <w:r>
        <w:t xml:space="preserve">Als erstes brauchen wir einen passenden Ball, er ist das Zentrum unseres Spiels.</w:t>
      </w:r>
      <w:r>
        <w:t xml:space="preserve"> </w:t>
      </w:r>
      <w:r>
        <w:t xml:space="preserve">Es gibt in Minecraft ja viel verschiedene</w:t>
      </w:r>
      <w:r>
        <w:t xml:space="preserve"> </w:t>
      </w:r>
      <w:r>
        <w:t xml:space="preserve">“</w:t>
      </w:r>
      <w:r>
        <w:t xml:space="preserve">Sachen</w:t>
      </w:r>
      <w:r>
        <w:t xml:space="preserve">”</w:t>
      </w:r>
      <w:r>
        <w:t xml:space="preserve"> </w:t>
      </w:r>
      <w:r>
        <w:t xml:space="preserve">- Blöcke, Pflanzen, Mobs. Für den Ball haben wir uns für ein</w:t>
      </w:r>
      <w:r>
        <w:t xml:space="preserve"> </w:t>
      </w:r>
      <w:r>
        <w:rPr>
          <w:bCs/>
          <w:b/>
        </w:rPr>
        <w:t xml:space="preserve">Lebewesen</w:t>
      </w:r>
      <w:r>
        <w:t xml:space="preserve"> </w:t>
      </w:r>
      <w:r>
        <w:t xml:space="preserve">als Ball entschieden. Warum, effahrt ihr gleich mehr…</w:t>
      </w:r>
    </w:p>
    <w:p>
      <w:pPr>
        <w:pStyle w:val="CaptionedFigure"/>
      </w:pPr>
      <w:r>
        <w:drawing>
          <wp:inline>
            <wp:extent cx="5334000" cy="2872581"/>
            <wp:effectExtent b="0" l="0" r="0" t="0"/>
            <wp:docPr descr="Starte die IDE und erstelle neues Objekt" title="" id="61" name="Picture"/>
            <a:graphic>
              <a:graphicData uri="http://schemas.openxmlformats.org/drawingml/2006/picture">
                <pic:pic>
                  <pic:nvPicPr>
                    <pic:cNvPr descr="ide-start.png" id="62" name="Picture"/>
                    <pic:cNvPicPr>
                      <a:picLocks noChangeArrowheads="1" noChangeAspect="1"/>
                    </pic:cNvPicPr>
                  </pic:nvPicPr>
                  <pic:blipFill>
                    <a:blip r:embed="rId60"/>
                    <a:stretch>
                      <a:fillRect/>
                    </a:stretch>
                  </pic:blipFill>
                  <pic:spPr bwMode="auto">
                    <a:xfrm>
                      <a:off x="0" y="0"/>
                      <a:ext cx="5334000" cy="2872581"/>
                    </a:xfrm>
                    <a:prstGeom prst="rect">
                      <a:avLst/>
                    </a:prstGeom>
                    <a:noFill/>
                    <a:ln w="9525">
                      <a:noFill/>
                      <a:headEnd/>
                      <a:tailEnd/>
                    </a:ln>
                  </pic:spPr>
                </pic:pic>
              </a:graphicData>
            </a:graphic>
          </wp:inline>
        </w:drawing>
      </w:r>
    </w:p>
    <w:p>
      <w:pPr>
        <w:pStyle w:val="ImageCaption"/>
      </w:pPr>
      <w:r>
        <w:t xml:space="preserve">Starte die IDE und erstelle neues Objekt</w:t>
      </w:r>
    </w:p>
    <w:p>
      <w:pPr>
        <w:pStyle w:val="BodyText"/>
      </w:pPr>
      <w:r>
        <w:t xml:space="preserve">Du kannst neue Objekte über das</w:t>
      </w:r>
      <w:r>
        <w:t xml:space="preserve"> </w:t>
      </w:r>
      <w:r>
        <w:t xml:space="preserve">“</w:t>
      </w:r>
      <w:r>
        <w:t xml:space="preserve">+</w:t>
      </w:r>
      <w:r>
        <w:t xml:space="preserve">”</w:t>
      </w:r>
      <w:r>
        <w:t xml:space="preserve"> </w:t>
      </w:r>
      <w:r>
        <w:t xml:space="preserve">Plus Zeichen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996880"/>
            <wp:effectExtent b="0" l="0" r="0" t="0"/>
            <wp:docPr descr="Wähle “Lebewesen”" title="" id="64" name="Picture"/>
            <a:graphic>
              <a:graphicData uri="http://schemas.openxmlformats.org/drawingml/2006/picture">
                <pic:pic>
                  <pic:nvPicPr>
                    <pic:cNvPr descr="lebewesen-erstellen-0.png" id="65" name="Picture"/>
                    <pic:cNvPicPr>
                      <a:picLocks noChangeArrowheads="1" noChangeAspect="1"/>
                    </pic:cNvPicPr>
                  </pic:nvPicPr>
                  <pic:blipFill>
                    <a:blip r:embed="rId63"/>
                    <a:stretch>
                      <a:fillRect/>
                    </a:stretch>
                  </pic:blipFill>
                  <pic:spPr bwMode="auto">
                    <a:xfrm>
                      <a:off x="0" y="0"/>
                      <a:ext cx="5334000" cy="2996880"/>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bewegen können - anhand von Regeln und KI, die du festlegen kannst.</w:t>
      </w:r>
    </w:p>
    <w:p>
      <w:pPr>
        <w:pStyle w:val="BodyText"/>
      </w:pPr>
      <w:r>
        <w:t xml:space="preserve">Natürlich musst du einen Namen vergeben:</w:t>
      </w:r>
    </w:p>
    <w:p>
      <w:pPr>
        <w:pStyle w:val="CaptionedFigure"/>
      </w:pPr>
      <w:r>
        <w:drawing>
          <wp:inline>
            <wp:extent cx="5334000" cy="3004718"/>
            <wp:effectExtent b="0" l="0" r="0" t="0"/>
            <wp:docPr descr="Name des Lebewesens: “Flugball”" title="" id="67" name="Picture"/>
            <a:graphic>
              <a:graphicData uri="http://schemas.openxmlformats.org/drawingml/2006/picture">
                <pic:pic>
                  <pic:nvPicPr>
                    <pic:cNvPr descr="lebewesen-erstellen-1.png" id="68" name="Picture"/>
                    <pic:cNvPicPr>
                      <a:picLocks noChangeArrowheads="1" noChangeAspect="1"/>
                    </pic:cNvPicPr>
                  </pic:nvPicPr>
                  <pic:blipFill>
                    <a:blip r:embed="rId66"/>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öffnen sich das Fenster, in dem du alle Eigenschaften des neue erstellten Lebewesens festlegen kannst.</w:t>
      </w:r>
      <w:r>
        <w:t xml:space="preserve"> </w:t>
      </w:r>
      <w:r>
        <w:t xml:space="preserve">Bei der Bearbeitung von einem Objekt gibt es verschiedene Kategorien (in der unteren Leiste auswählbar).</w:t>
      </w:r>
    </w:p>
    <w:p>
      <w:pPr>
        <w:pStyle w:val="BodyText"/>
      </w:pPr>
      <w:r>
        <w:t xml:space="preserve">Bei</w:t>
      </w:r>
      <w:r>
        <w:t xml:space="preserve"> </w:t>
      </w:r>
      <w:r>
        <w:rPr>
          <w:iCs/>
          <w:i/>
        </w:rPr>
        <w:t xml:space="preserve">Bild und Ton</w:t>
      </w:r>
      <w:r>
        <w:t xml:space="preserve"> </w:t>
      </w:r>
      <w:r>
        <w:t xml:space="preserve">ist folgendes wichtig für unseren Ball:</w:t>
      </w:r>
    </w:p>
    <w:p>
      <w:pPr>
        <w:pStyle w:val="CaptionedFigure"/>
      </w:pPr>
      <w:r>
        <w:drawing>
          <wp:inline>
            <wp:extent cx="5334000" cy="3004718"/>
            <wp:effectExtent b="0" l="0" r="0" t="0"/>
            <wp:docPr descr="Lebewesen - Bild und Ton anpassen" title="" id="70" name="Picture"/>
            <a:graphic>
              <a:graphicData uri="http://schemas.openxmlformats.org/drawingml/2006/picture">
                <pic:pic>
                  <pic:nvPicPr>
                    <pic:cNvPr descr="lebewesen-erstellen-2-bild-ton.png" id="71" name="Picture"/>
                    <pic:cNvPicPr>
                      <a:picLocks noChangeArrowheads="1" noChangeAspect="1"/>
                    </pic:cNvPicPr>
                  </pic:nvPicPr>
                  <pic:blipFill>
                    <a:blip r:embed="rId69"/>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5"/>
        </w:numPr>
        <w:pStyle w:val="Compact"/>
      </w:pPr>
      <w:r>
        <w:t xml:space="preserve">Name wird übernommen aus vorigem Dialog</w:t>
      </w:r>
    </w:p>
    <w:p>
      <w:pPr>
        <w:numPr>
          <w:ilvl w:val="0"/>
          <w:numId w:val="1005"/>
        </w:numPr>
        <w:pStyle w:val="Compact"/>
      </w:pPr>
      <w:r>
        <w:t xml:space="preserve">Die Textur bestimmt das Aussehen Deines Balls - du fügst die Textur mit dem</w:t>
      </w:r>
      <w:r>
        <w:t xml:space="preserve"> </w:t>
      </w:r>
      <w:r>
        <w:rPr>
          <w:bCs/>
          <w:b/>
        </w:rPr>
        <w:t xml:space="preserve">+ Plus</w:t>
      </w:r>
      <w:r>
        <w:t xml:space="preserve"> </w:t>
      </w:r>
      <w:r>
        <w:t xml:space="preserve">hinzu. du kannst selbst eine Textur erstellen oder diese als Beispiel benutzen:</w:t>
      </w:r>
      <w:r>
        <w:t xml:space="preserve"> </w:t>
      </w:r>
      <w:hyperlink r:id="rId72">
        <w:r>
          <w:rPr>
            <w:rStyle w:val="Hyperlink"/>
          </w:rPr>
          <w:t xml:space="preserve">Textur herunterladen</w:t>
        </w:r>
      </w:hyperlink>
      <w:r>
        <w:t xml:space="preserve"> </w:t>
      </w:r>
      <w:r>
        <w:drawing>
          <wp:inline>
            <wp:extent cx="812800" cy="406400"/>
            <wp:effectExtent b="0" l="0" r="0" t="0"/>
            <wp:docPr descr="ball textur" title="" id="74" name="Picture"/>
            <a:graphic>
              <a:graphicData uri="http://schemas.openxmlformats.org/drawingml/2006/picture">
                <pic:pic>
                  <pic:nvPicPr>
                    <pic:cNvPr descr="flugball-texture.png" id="75" name="Picture"/>
                    <pic:cNvPicPr>
                      <a:picLocks noChangeArrowheads="1" noChangeAspect="1"/>
                    </pic:cNvPicPr>
                  </pic:nvPicPr>
                  <pic:blipFill>
                    <a:blip r:embed="rId73"/>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5"/>
        </w:numPr>
        <w:pStyle w:val="Compact"/>
      </w:pPr>
      <w:r>
        <w:t xml:space="preserve">Erst danach kannst du die Textur im Dropdown auswählen</w:t>
      </w:r>
    </w:p>
    <w:p>
      <w:pPr>
        <w:numPr>
          <w:ilvl w:val="0"/>
          <w:numId w:val="1005"/>
        </w:numPr>
        <w:pStyle w:val="Compact"/>
      </w:pPr>
      <w:r>
        <w:t xml:space="preserve">Wir lassen uns auch ein Spawn-Ei generieren</w:t>
      </w:r>
    </w:p>
    <w:p>
      <w:pPr>
        <w:numPr>
          <w:ilvl w:val="0"/>
          <w:numId w:val="1005"/>
        </w:numPr>
        <w:pStyle w:val="Compact"/>
      </w:pPr>
      <w:r>
        <w:t xml:space="preserve">Für das Ei können wir bei den 3 Punkten neben dem Farbfeld die Farben auswählen die das Ei haben soll.</w:t>
      </w:r>
    </w:p>
    <w:p>
      <w:pPr>
        <w:numPr>
          <w:ilvl w:val="0"/>
          <w:numId w:val="1005"/>
        </w:numPr>
        <w:pStyle w:val="Compact"/>
      </w:pPr>
      <w:r>
        <w:t xml:space="preserve">Zu jedem Attribut, das man hier auswählen kann gibt es bei dem fragezeichen einen Hilfetext</w:t>
      </w:r>
    </w:p>
    <w:p>
      <w:pPr>
        <w:numPr>
          <w:ilvl w:val="0"/>
          <w:numId w:val="1005"/>
        </w:numPr>
        <w:pStyle w:val="Compact"/>
      </w:pPr>
      <w:r>
        <w:t xml:space="preserve">Speichern nicht vergessen!</w:t>
      </w:r>
    </w:p>
    <w:p>
      <w:pPr>
        <w:pStyle w:val="FirstParagraph"/>
      </w:pPr>
      <w:r>
        <w:t xml:space="preserve">Nach dem Speichern dauert es eine Weile bis MCreator die Mod daraus erstellt hat. Wenn das Play-Dreieck oben rechts grün leuchtet kann man mit dem Play-Dreieck Minecraft direkt mit der neuen Mod starten:</w:t>
      </w:r>
    </w:p>
    <w:p>
      <w:pPr>
        <w:pStyle w:val="CaptionedFigure"/>
      </w:pPr>
      <w:r>
        <w:drawing>
          <wp:inline>
            <wp:extent cx="5334000" cy="2987151"/>
            <wp:effectExtent b="0" l="0" r="0" t="0"/>
            <wp:docPr descr="Starte Minecraft mit deiner Mod: der Play-Knopf" title="" id="77" name="Picture"/>
            <a:graphic>
              <a:graphicData uri="http://schemas.openxmlformats.org/drawingml/2006/picture">
                <pic:pic>
                  <pic:nvPicPr>
                    <pic:cNvPr descr="ide-start-play-dreieck.png" id="78" name="Picture"/>
                    <pic:cNvPicPr>
                      <a:picLocks noChangeArrowheads="1" noChangeAspect="1"/>
                    </pic:cNvPicPr>
                  </pic:nvPicPr>
                  <pic:blipFill>
                    <a:blip r:embed="rId76"/>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Starte Minecraft mit deiner Mod: der Play-Knopf</w:t>
      </w:r>
    </w:p>
    <w:bookmarkStart w:id="79" w:name="was-passiert-da-im-hintergrund"/>
    <w:p>
      <w:pPr>
        <w:pStyle w:val="Heading3"/>
      </w:pPr>
      <w:r>
        <w:t xml:space="preserve">“</w:t>
      </w:r>
      <w:r>
        <w:t xml:space="preserve">Was passiert da im Hintergrund?</w:t>
      </w:r>
      <w:r>
        <w:t xml:space="preserve">”</w:t>
      </w:r>
    </w:p>
    <w:p>
      <w:pPr>
        <w:pStyle w:val="FirstParagraph"/>
      </w:pPr>
      <w:r>
        <w:t xml:space="preserve">Da passiert ganz viel im Hintergrund - unter</w:t>
      </w:r>
      <w:r>
        <w:t xml:space="preserve"> </w:t>
      </w:r>
      <w:r>
        <w:rPr>
          <w:bCs/>
          <w:b/>
        </w:rPr>
        <w:t xml:space="preserve">Konsole</w:t>
      </w:r>
      <w:r>
        <w:t xml:space="preserve"> </w:t>
      </w:r>
      <w:r>
        <w:t xml:space="preserve">kannst du dir anschauen, was MCreator alles machen muss, um die Mod zu kompilieren.</w:t>
      </w:r>
    </w:p>
    <w:bookmarkEnd w:id="79"/>
    <w:p>
      <w:pPr>
        <w:pStyle w:val="BodyText"/>
      </w:pPr>
      <w:r>
        <w:t xml:space="preserve">Wenn Minecraft gestartet ist, erstelle eine Welt im</w:t>
      </w:r>
      <w:r>
        <w:t xml:space="preserve"> </w:t>
      </w:r>
      <w:hyperlink r:id="rId80">
        <w:r>
          <w:rPr>
            <w:rStyle w:val="Hyperlink"/>
          </w:rPr>
          <w:t xml:space="preserve">Kreativ-Modus</w:t>
        </w:r>
      </w:hyperlink>
      <w:r>
        <w:t xml:space="preserve"> </w:t>
      </w:r>
      <w:r>
        <w:t xml:space="preserve">- damit hast du direkt Zugriff auf alle Gegenstände und kannst den Ball am einfachsten testen.</w:t>
      </w:r>
    </w:p>
    <w:p>
      <w:pPr>
        <w:pStyle w:val="BodyText"/>
      </w:pPr>
      <w:r>
        <w:t xml:space="preserve">Das erstellte Spawn-Ei versteckt sich im Kreativ Inventar:</w:t>
      </w:r>
    </w:p>
    <w:p>
      <w:pPr>
        <w:pStyle w:val="CaptionedFigure"/>
      </w:pPr>
      <w:r>
        <w:drawing>
          <wp:inline>
            <wp:extent cx="5334000" cy="3004718"/>
            <wp:effectExtent b="0" l="0" r="0" t="0"/>
            <wp:docPr descr="Inventar: hier findest du dein erstelltes Lebewesen, bzw. dessen Ei" title="" id="82" name="Picture"/>
            <a:graphic>
              <a:graphicData uri="http://schemas.openxmlformats.org/drawingml/2006/picture">
                <pic:pic>
                  <pic:nvPicPr>
                    <pic:cNvPr descr="ingame-wo-ist-das-spawn-ei.png" id="83" name="Picture"/>
                    <pic:cNvPicPr>
                      <a:picLocks noChangeArrowheads="1" noChangeAspect="1"/>
                    </pic:cNvPicPr>
                  </pic:nvPicPr>
                  <pic:blipFill>
                    <a:blip r:embed="rId81"/>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6"/>
        </w:numPr>
        <w:pStyle w:val="Compact"/>
      </w:pPr>
      <w:r>
        <w:t xml:space="preserve">Wähle den Tab</w:t>
      </w:r>
      <w:r>
        <w:t xml:space="preserve"> </w:t>
      </w:r>
      <w:r>
        <w:rPr>
          <w:bCs/>
          <w:b/>
        </w:rPr>
        <w:t xml:space="preserve">“</w:t>
      </w:r>
      <w:r>
        <w:rPr>
          <w:bCs/>
          <w:b/>
        </w:rPr>
        <w:t xml:space="preserve">Verschiedenes</w:t>
      </w:r>
      <w:r>
        <w:rPr>
          <w:bCs/>
          <w:b/>
        </w:rPr>
        <w:t xml:space="preserve">”</w:t>
      </w:r>
    </w:p>
    <w:p>
      <w:pPr>
        <w:numPr>
          <w:ilvl w:val="0"/>
          <w:numId w:val="1006"/>
        </w:numPr>
        <w:pStyle w:val="Compact"/>
      </w:pPr>
      <w:r>
        <w:t xml:space="preserve">ganz nach unten scrollen</w:t>
      </w:r>
    </w:p>
    <w:p>
      <w:pPr>
        <w:numPr>
          <w:ilvl w:val="0"/>
          <w:numId w:val="1006"/>
        </w:numPr>
        <w:pStyle w:val="Compact"/>
      </w:pPr>
      <w:r>
        <w:t xml:space="preserve">tadaaa! :)</w:t>
      </w:r>
    </w:p>
    <w:bookmarkStart w:id="87" w:name="geschafft-der-ball-fliegt"/>
    <w:p>
      <w:pPr>
        <w:pStyle w:val="Heading3"/>
      </w:pPr>
      <w:r>
        <w:t xml:space="preserve">“</w:t>
      </w:r>
      <w:r>
        <w:t xml:space="preserve">Geschafft: Der Ball fliegt!</w:t>
      </w:r>
      <w:r>
        <w:t xml:space="preserve">”</w:t>
      </w:r>
    </w:p>
    <w:p>
      <w:pPr>
        <w:pStyle w:val="FirstParagraph"/>
      </w:pPr>
      <w:r>
        <w:t xml:space="preserve">Tadaaa! So sieht es bis jetzt aus:</w:t>
      </w:r>
    </w:p>
    <w:p>
      <w:pPr>
        <w:pStyle w:val="BodyText"/>
      </w:pPr>
      <w:r>
        <w:drawing>
          <wp:inline>
            <wp:extent cx="5334000" cy="2987151"/>
            <wp:effectExtent b="0" l="0" r="0" t="0"/>
            <wp:docPr descr="Übersicht - was haben wir schon geschafft" title="" id="85" name="Picture"/>
            <a:graphic>
              <a:graphicData uri="http://schemas.openxmlformats.org/drawingml/2006/picture">
                <pic:pic>
                  <pic:nvPicPr>
                    <pic:cNvPr descr="ingame-so-siehts-bis-jetzt-aus-0.png" id="86" name="Picture"/>
                    <pic:cNvPicPr>
                      <a:picLocks noChangeArrowheads="1" noChangeAspect="1"/>
                    </pic:cNvPicPr>
                  </pic:nvPicPr>
                  <pic:blipFill>
                    <a:blip r:embed="rId84"/>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wenn man ihn schlägt :(</w:t>
      </w:r>
    </w:p>
    <w:bookmarkEnd w:id="87"/>
    <w:bookmarkStart w:id="98" w:name="verhalten-anpassen"/>
    <w:p>
      <w:pPr>
        <w:pStyle w:val="Heading2"/>
      </w:pPr>
      <w:r>
        <w:t xml:space="preserve">Verhalten anpassen</w:t>
      </w:r>
    </w:p>
    <w:p>
      <w:pPr>
        <w:pStyle w:val="FirstParagraph"/>
      </w:pPr>
      <w:r>
        <w:t xml:space="preserve">Jetzt wollen wir aber dem Ball noch beibringen, dass er sich wie ein Ball verhalten soll. Schließe Minecraft und gehe dazu wieder in MCreater. Mit Doppelklick auf ein Element kann dieses wieder bearbeitet werden:</w:t>
      </w:r>
    </w:p>
    <w:p>
      <w:pPr>
        <w:pStyle w:val="CaptionedFigure"/>
      </w:pPr>
      <w:r>
        <w:drawing>
          <wp:inline>
            <wp:extent cx="5334000" cy="2987151"/>
            <wp:effectExtent b="0" l="0" r="0" t="0"/>
            <wp:docPr descr="Bearbeiten der Eigenschaften: Verhalten ändern" title="" id="89" name="Picture"/>
            <a:graphic>
              <a:graphicData uri="http://schemas.openxmlformats.org/drawingml/2006/picture">
                <pic:pic>
                  <pic:nvPicPr>
                    <pic:cNvPr descr="ide-start-element-bearbeiten.png" id="90" name="Picture"/>
                    <pic:cNvPicPr>
                      <a:picLocks noChangeArrowheads="1" noChangeAspect="1"/>
                    </pic:cNvPicPr>
                  </pic:nvPicPr>
                  <pic:blipFill>
                    <a:blip r:embed="rId88"/>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2996379"/>
            <wp:effectExtent b="0" l="0" r="0" t="0"/>
            <wp:docPr descr="Hier kannst du alles zum Verhalten anpassen" title="" id="92" name="Picture"/>
            <a:graphic>
              <a:graphicData uri="http://schemas.openxmlformats.org/drawingml/2006/picture">
                <pic:pic>
                  <pic:nvPicPr>
                    <pic:cNvPr descr="lebewesen-erstellen-2-verhalten.png" id="93" name="Picture"/>
                    <pic:cNvPicPr>
                      <a:picLocks noChangeArrowheads="1" noChangeAspect="1"/>
                    </pic:cNvPicPr>
                  </pic:nvPicPr>
                  <pic:blipFill>
                    <a:blip r:embed="rId91"/>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verändern, wechselst du unten auf den Verhaltens-Reiter. Jetzt kanst du die Werte ändern:</w:t>
      </w:r>
    </w:p>
    <w:p>
      <w:pPr>
        <w:numPr>
          <w:ilvl w:val="0"/>
          <w:numId w:val="1007"/>
        </w:numPr>
        <w:pStyle w:val="Compact"/>
      </w:pPr>
      <w:r>
        <w:rPr>
          <w:bCs/>
          <w:b/>
        </w:rPr>
        <w:t xml:space="preserve">creature</w:t>
      </w:r>
      <w:r>
        <w:t xml:space="preserve"> </w:t>
      </w:r>
      <w:r>
        <w:t xml:space="preserve">damit der Ball nicht angreift</w:t>
      </w:r>
    </w:p>
    <w:p>
      <w:pPr>
        <w:numPr>
          <w:ilvl w:val="0"/>
          <w:numId w:val="1007"/>
        </w:numPr>
        <w:pStyle w:val="Compact"/>
      </w:pPr>
      <w:r>
        <w:rPr>
          <w:bCs/>
          <w:b/>
        </w:rPr>
        <w:t xml:space="preserve">bewegungsgeschwindigkeit</w:t>
      </w:r>
      <w:r>
        <w:t xml:space="preserve"> </w:t>
      </w:r>
      <w:r>
        <w:t xml:space="preserve">= 0, damit er nicht von alleine weg fliegt</w:t>
      </w:r>
    </w:p>
    <w:p>
      <w:pPr>
        <w:numPr>
          <w:ilvl w:val="0"/>
          <w:numId w:val="1007"/>
        </w:numPr>
        <w:pStyle w:val="Compact"/>
      </w:pPr>
      <w:r>
        <w:t xml:space="preserve">unser Ball soll nicht sterben wenn man ihn schlägt</w:t>
      </w:r>
    </w:p>
    <w:p>
      <w:pPr>
        <w:numPr>
          <w:ilvl w:val="1"/>
          <w:numId w:val="1008"/>
        </w:numPr>
        <w:pStyle w:val="Compact"/>
      </w:pPr>
      <w:r>
        <w:rPr>
          <w:bCs/>
          <w:b/>
        </w:rPr>
        <w:t xml:space="preserve">Gesundheitswert</w:t>
      </w:r>
      <w:r>
        <w:t xml:space="preserve"> </w:t>
      </w:r>
      <w:r>
        <w:t xml:space="preserve">= 1024 (höchst möglicher Wert, (2er-Potenz)</w:t>
      </w:r>
    </w:p>
    <w:p>
      <w:pPr>
        <w:numPr>
          <w:ilvl w:val="1"/>
          <w:numId w:val="1008"/>
        </w:numPr>
        <w:pStyle w:val="Compact"/>
      </w:pPr>
      <w:r>
        <w:rPr>
          <w:bCs/>
          <w:b/>
        </w:rPr>
        <w:t xml:space="preserve">Rüstungsschutz</w:t>
      </w:r>
      <w:r>
        <w:t xml:space="preserve"> </w:t>
      </w:r>
      <w:r>
        <w:t xml:space="preserve">= 100 (auch höchst möglicher Wert)</w:t>
      </w:r>
    </w:p>
    <w:bookmarkStart w:id="97" w:name="ball-fertig---yeah"/>
    <w:p>
      <w:pPr>
        <w:pStyle w:val="Heading3"/>
      </w:pPr>
      <w:r>
        <w:t xml:space="preserve">“</w:t>
      </w:r>
      <w:r>
        <w:t xml:space="preserve">Ball fertig - yeah!</w:t>
      </w:r>
      <w:r>
        <w:t xml:space="preserve">”</w:t>
      </w:r>
    </w:p>
    <w:p>
      <w:pPr>
        <w:pStyle w:val="FirstParagraph"/>
      </w:pPr>
      <w:r>
        <w:t xml:space="preserve">Das hast du schon geschafft:</w:t>
      </w:r>
    </w:p>
    <w:p>
      <w:pPr>
        <w:pStyle w:val="CaptionedFigure"/>
      </w:pPr>
      <w:r>
        <w:drawing>
          <wp:inline>
            <wp:extent cx="5334000" cy="2996379"/>
            <wp:effectExtent b="0" l="0" r="0" t="0"/>
            <wp:docPr descr="Stand Level 1 - Bälle sind geschafft!" title="" id="95" name="Picture"/>
            <a:graphic>
              <a:graphicData uri="http://schemas.openxmlformats.org/drawingml/2006/picture">
                <pic:pic>
                  <pic:nvPicPr>
                    <pic:cNvPr descr="ingame-so-siehts-bis-jetzt-aus-1.png" id="96" name="Picture"/>
                    <pic:cNvPicPr>
                      <a:picLocks noChangeArrowheads="1" noChangeAspect="1"/>
                    </pic:cNvPicPr>
                  </pic:nvPicPr>
                  <pic:blipFill>
                    <a:blip r:embed="rId94"/>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09"/>
        </w:numPr>
        <w:pStyle w:val="Compact"/>
      </w:pPr>
      <w:r>
        <w:t xml:space="preserve">der Ball fällt nicht mehr, sondern fliegt</w:t>
      </w:r>
    </w:p>
    <w:p>
      <w:pPr>
        <w:numPr>
          <w:ilvl w:val="0"/>
          <w:numId w:val="1009"/>
        </w:numPr>
        <w:pStyle w:val="Compact"/>
      </w:pPr>
      <w:r>
        <w:t xml:space="preserve">der Ball läuft nicht mehr herum</w:t>
      </w:r>
    </w:p>
    <w:p>
      <w:pPr>
        <w:numPr>
          <w:ilvl w:val="0"/>
          <w:numId w:val="1009"/>
        </w:numPr>
        <w:pStyle w:val="Compact"/>
      </w:pPr>
      <w:r>
        <w:t xml:space="preserve">Ball stirbt nicht mehr</w:t>
      </w:r>
    </w:p>
    <w:p>
      <w:pPr>
        <w:numPr>
          <w:ilvl w:val="0"/>
          <w:numId w:val="1009"/>
        </w:numPr>
        <w:pStyle w:val="Compact"/>
      </w:pPr>
      <w:r>
        <w:t xml:space="preserve">es macht jetzt schon Spaß den Ball mit Schwert und Bogen zu schubsen (die Verzauperungen</w:t>
      </w:r>
      <w:r>
        <w:t xml:space="preserve"> </w:t>
      </w:r>
      <w:r>
        <w:t xml:space="preserve">“</w:t>
      </w:r>
      <w:r>
        <w:t xml:space="preserve">Schlag</w:t>
      </w:r>
      <w:r>
        <w:t xml:space="preserve">”</w:t>
      </w:r>
      <w:r>
        <w:t xml:space="preserve"> </w:t>
      </w:r>
      <w:r>
        <w:t xml:space="preserve">oder</w:t>
      </w:r>
      <w:r>
        <w:t xml:space="preserve"> </w:t>
      </w:r>
      <w:r>
        <w:t xml:space="preserve">“</w:t>
      </w:r>
      <w:r>
        <w:t xml:space="preserve">Rückstoß</w:t>
      </w:r>
      <w:r>
        <w:t xml:space="preserve">”</w:t>
      </w:r>
      <w:r>
        <w:t xml:space="preserve"> </w:t>
      </w:r>
      <w:r>
        <w:t xml:space="preserve">helfen dabei ;D)</w:t>
      </w:r>
    </w:p>
    <w:bookmarkEnd w:id="97"/>
    <w:bookmarkEnd w:id="98"/>
    <w:bookmarkEnd w:id="99"/>
    <w:bookmarkStart w:id="148" w:name="level-2-tor-oder-da-muss-der-ball-rein"/>
    <w:p>
      <w:pPr>
        <w:pStyle w:val="Heading1"/>
      </w:pPr>
      <w:r>
        <w:t xml:space="preserve">Level 2: Tor! Oder: da muss der Ball rein</w:t>
      </w:r>
    </w:p>
    <w:p>
      <w:pPr>
        <w:pStyle w:val="FirstParagraph"/>
      </w:pPr>
      <w:r>
        <w:t xml:space="preserve">Unser Tor soll aus Blöcken gebaut werden können.</w:t>
      </w:r>
    </w:p>
    <w:p>
      <w:pPr>
        <w:pStyle w:val="BodyText"/>
      </w:pPr>
      <w:r>
        <w:t xml:space="preserve">In diesem Level erstellst du also einen eigenen Block, mit dem dann das Tor im Spiel gebaut werden kann.</w:t>
      </w:r>
    </w:p>
    <w:p>
      <w:pPr>
        <w:pStyle w:val="CaptionedFigure"/>
      </w:pPr>
      <w:r>
        <w:drawing>
          <wp:inline>
            <wp:extent cx="5334000" cy="3006284"/>
            <wp:effectExtent b="0" l="0" r="0" t="0"/>
            <wp:docPr descr="Erstelle einen neuen Block" title="" id="101" name="Picture"/>
            <a:graphic>
              <a:graphicData uri="http://schemas.openxmlformats.org/drawingml/2006/picture">
                <pic:pic>
                  <pic:nvPicPr>
                    <pic:cNvPr descr="block-erstellen-0.png" id="102" name="Picture"/>
                    <pic:cNvPicPr>
                      <a:picLocks noChangeArrowheads="1" noChangeAspect="1"/>
                    </pic:cNvPicPr>
                  </pic:nvPicPr>
                  <pic:blipFill>
                    <a:blip r:embed="rId100"/>
                    <a:stretch>
                      <a:fillRect/>
                    </a:stretch>
                  </pic:blipFill>
                  <pic:spPr bwMode="auto">
                    <a:xfrm>
                      <a:off x="0" y="0"/>
                      <a:ext cx="5334000" cy="3006284"/>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869803"/>
            <wp:effectExtent b="0" l="0" r="0" t="0"/>
            <wp:docPr descr="Gib dem neuen Block einen (sinnvollen) Namen" title="" id="104" name="Picture"/>
            <a:graphic>
              <a:graphicData uri="http://schemas.openxmlformats.org/drawingml/2006/picture">
                <pic:pic>
                  <pic:nvPicPr>
                    <pic:cNvPr descr="block-namen-geben.png" id="105" name="Picture"/>
                    <pic:cNvPicPr>
                      <a:picLocks noChangeArrowheads="1" noChangeAspect="1"/>
                    </pic:cNvPicPr>
                  </pic:nvPicPr>
                  <pic:blipFill>
                    <a:blip r:embed="rId103"/>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schon aus unserem ersten Level, dort haben wir die Eigenschaften des</w:t>
      </w:r>
      <w:r>
        <w:t xml:space="preserve"> </w:t>
      </w:r>
      <w:r>
        <w:t xml:space="preserve">“</w:t>
      </w:r>
      <w:r>
        <w:t xml:space="preserve">Lebewesens</w:t>
      </w:r>
      <w:r>
        <w:t xml:space="preserve">”</w:t>
      </w:r>
      <w:r>
        <w:t xml:space="preserve"> </w:t>
      </w:r>
      <w:r>
        <w:t xml:space="preserve">Ball angepasst.</w:t>
      </w:r>
    </w:p>
    <w:p>
      <w:pPr>
        <w:pStyle w:val="CaptionedFigure"/>
      </w:pPr>
      <w:r>
        <w:drawing>
          <wp:inline>
            <wp:extent cx="5334000" cy="2869803"/>
            <wp:effectExtent b="0" l="0" r="0" t="0"/>
            <wp:docPr descr="Die optischen Eigenschaften des Blocks" title="" id="107" name="Picture"/>
            <a:graphic>
              <a:graphicData uri="http://schemas.openxmlformats.org/drawingml/2006/picture">
                <pic:pic>
                  <pic:nvPicPr>
                    <pic:cNvPr descr="block-eigenschaften-optisch.png" id="108" name="Picture"/>
                    <pic:cNvPicPr>
                      <a:picLocks noChangeArrowheads="1" noChangeAspect="1"/>
                    </pic:cNvPicPr>
                  </pic:nvPicPr>
                  <pic:blipFill>
                    <a:blip r:embed="rId106"/>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0"/>
        </w:numPr>
      </w:pPr>
      <w:r>
        <w:t xml:space="preserve">Wähle hier aus, dass auf allen Seiten die gleiche Textur verwendet werden soll, das spart uns Arbeit</w:t>
      </w:r>
    </w:p>
    <w:p>
      <w:pPr>
        <w:numPr>
          <w:ilvl w:val="0"/>
          <w:numId w:val="1010"/>
        </w:numPr>
      </w:pPr>
      <w:r>
        <w:t xml:space="preserve">Die Beispieltextur (Schritt 4) ist halb transparent, deshalb wähle hier aus, dass der Block transparente Teile enthält</w:t>
      </w:r>
    </w:p>
    <w:p>
      <w:pPr>
        <w:numPr>
          <w:ilvl w:val="0"/>
          <w:numId w:val="1010"/>
        </w:numPr>
      </w:pPr>
      <w:r>
        <w:t xml:space="preserve">Setze den Transparenztyp auf</w:t>
      </w:r>
      <w:r>
        <w:t xml:space="preserve"> </w:t>
      </w:r>
      <w:r>
        <w:rPr>
          <w:rStyle w:val="VerbatimChar"/>
        </w:rPr>
        <w:t xml:space="preserve">Translucent</w:t>
      </w:r>
    </w:p>
    <w:p>
      <w:pPr>
        <w:numPr>
          <w:ilvl w:val="0"/>
          <w:numId w:val="1010"/>
        </w:numPr>
      </w:pPr>
      <w:r>
        <w:t xml:space="preserve">Hier kannst du die Textur für den Block importieren und auswählen.</w:t>
      </w:r>
      <w:r>
        <w:t xml:space="preserve"> </w:t>
      </w:r>
      <w:r>
        <w:t xml:space="preserve">Als Beispieltextur für das Tor kannst du diese Vorlage verwenden:</w:t>
      </w:r>
      <w:r>
        <w:br/>
      </w:r>
      <w:r>
        <w:drawing>
          <wp:inline>
            <wp:extent cx="203200" cy="203200"/>
            <wp:effectExtent b="0" l="0" r="0" t="0"/>
            <wp:docPr descr="Textur des Tors" title="" id="110" name="Picture"/>
            <a:graphic>
              <a:graphicData uri="http://schemas.openxmlformats.org/drawingml/2006/picture">
                <pic:pic>
                  <pic:nvPicPr>
                    <pic:cNvPr descr="tor_block_orange.png" id="111" name="Picture"/>
                    <pic:cNvPicPr>
                      <a:picLocks noChangeArrowheads="1" noChangeAspect="1"/>
                    </pic:cNvPicPr>
                  </pic:nvPicPr>
                  <pic:blipFill>
                    <a:blip r:embed="rId109"/>
                    <a:stretch>
                      <a:fillRect/>
                    </a:stretch>
                  </pic:blipFill>
                  <pic:spPr bwMode="auto">
                    <a:xfrm>
                      <a:off x="0" y="0"/>
                      <a:ext cx="203200" cy="203200"/>
                    </a:xfrm>
                    <a:prstGeom prst="rect">
                      <a:avLst/>
                    </a:prstGeom>
                    <a:noFill/>
                    <a:ln w="9525">
                      <a:noFill/>
                      <a:headEnd/>
                      <a:tailEnd/>
                    </a:ln>
                  </pic:spPr>
                </pic:pic>
              </a:graphicData>
            </a:graphic>
          </wp:inline>
        </w:drawing>
      </w:r>
      <w:r>
        <w:br/>
      </w:r>
      <w:hyperlink r:id="rId112">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br/>
      </w:r>
      <w:hyperlink r:id="rId113">
        <w:r>
          <w:rPr>
            <w:rStyle w:val="Hyperlink"/>
          </w:rPr>
          <w:t xml:space="preserve">Von GitHub herunterladen</w:t>
        </w:r>
      </w:hyperlink>
      <w:r>
        <w:br/>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2869803"/>
            <wp:effectExtent b="0" l="0" r="0" t="0"/>
            <wp:docPr descr="Eigenschaft: Glass-ähnlich" title="" id="115" name="Picture"/>
            <a:graphic>
              <a:graphicData uri="http://schemas.openxmlformats.org/drawingml/2006/picture">
                <pic:pic>
                  <pic:nvPicPr>
                    <pic:cNvPr descr="block-eigenschaften-glas.png" id="116" name="Picture"/>
                    <pic:cNvPicPr>
                      <a:picLocks noChangeArrowheads="1" noChangeAspect="1"/>
                    </pic:cNvPicPr>
                  </pic:nvPicPr>
                  <pic:blipFill>
                    <a:blip r:embed="rId114"/>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Möglichkeiten getestet und haben uns entschieden, den Block so zu konfigurieren, dass man durch ihn laufen kann.</w:t>
      </w:r>
    </w:p>
    <w:bookmarkStart w:id="117" w:name="probier-es-aus"/>
    <w:p>
      <w:pPr>
        <w:pStyle w:val="Heading3"/>
      </w:pPr>
      <w:r>
        <w:t xml:space="preserve">“</w:t>
      </w:r>
      <w:r>
        <w:t xml:space="preserve">Probier es aus!</w:t>
      </w:r>
      <w:r>
        <w:t xml:space="preserve">”</w:t>
      </w:r>
    </w:p>
    <w:p>
      <w:pPr>
        <w:pStyle w:val="FirstParagraph"/>
      </w:pPr>
      <w:r>
        <w:t xml:space="preserve">Beim Programmieren ist es immer gut, wenn man zwischendurch immer mal wieder testet und ausprobiert. Jetzt ist ein guter Zeitpunkt: Drücke den grünen Play-Knopf (rechts oben) und teste das Ganze!</w:t>
      </w:r>
    </w:p>
    <w:bookmarkEnd w:id="117"/>
    <w:bookmarkStart w:id="119" w:name="X0865550afaa1100d05790fb7068336aafd18693"/>
    <w:p>
      <w:pPr>
        <w:pStyle w:val="Heading2"/>
      </w:pPr>
      <w:r>
        <w:t xml:space="preserve">Anzeige des Spielstandes - Wieviele Tore wurden geschossen?</w:t>
      </w:r>
    </w:p>
    <w:p>
      <w:pPr>
        <w:pStyle w:val="FirstParagraph"/>
      </w:pPr>
      <w:r>
        <w:t xml:space="preserve">Wie könnte man jetzt die erzielten Tore anzeigen? Wir haben uns an die Boss-Bar erinnert: in Minecraft Vanilla (ohne Mods) kann man mit bordeigenen Mitteln eine Bossbar hinzufügen.</w:t>
      </w:r>
    </w:p>
    <w:p>
      <w:pPr>
        <w:pStyle w:val="BodyText"/>
      </w:pPr>
      <w:r>
        <w:t xml:space="preserve">Dafür gibt es diese Befehle:</w:t>
      </w:r>
    </w:p>
    <w:p>
      <w:pPr>
        <w:numPr>
          <w:ilvl w:val="0"/>
          <w:numId w:val="1011"/>
        </w:numPr>
      </w:pPr>
      <w:r>
        <w:t xml:space="preserve">Neue Bossbar erstellen</w:t>
      </w:r>
    </w:p>
    <w:p>
      <w:pPr>
        <w:numPr>
          <w:ilvl w:val="0"/>
          <w:numId w:val="1000"/>
        </w:numPr>
      </w:pPr>
      <w:r>
        <w:rPr>
          <w:rStyle w:val="VerbatimChar"/>
        </w:rPr>
        <w:t xml:space="preserve">/bossbar add orange  {"text":"Team Orange"}</w:t>
      </w:r>
    </w:p>
    <w:p>
      <w:pPr>
        <w:numPr>
          <w:ilvl w:val="0"/>
          <w:numId w:val="1011"/>
        </w:numPr>
      </w:pPr>
      <w:r>
        <w:t xml:space="preserve">Farbe festlegen</w:t>
      </w:r>
    </w:p>
    <w:p>
      <w:pPr>
        <w:numPr>
          <w:ilvl w:val="0"/>
          <w:numId w:val="1000"/>
        </w:numPr>
      </w:pPr>
      <w:r>
        <w:rPr>
          <w:rStyle w:val="VerbatimChar"/>
        </w:rPr>
        <w:t xml:space="preserve">/bossbar set orange color yellow</w:t>
      </w:r>
    </w:p>
    <w:p>
      <w:pPr>
        <w:numPr>
          <w:ilvl w:val="0"/>
          <w:numId w:val="1011"/>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1"/>
        </w:numPr>
      </w:pPr>
      <w:r>
        <w:t xml:space="preserve">Stiel auswählen (schön, passend zum Max-wert)</w:t>
      </w:r>
    </w:p>
    <w:p>
      <w:pPr>
        <w:numPr>
          <w:ilvl w:val="0"/>
          <w:numId w:val="1000"/>
        </w:numPr>
      </w:pPr>
      <w:r>
        <w:rPr>
          <w:rStyle w:val="VerbatimChar"/>
        </w:rPr>
        <w:t xml:space="preserve">/bossbar set orange style notched_12</w:t>
      </w:r>
    </w:p>
    <w:p>
      <w:pPr>
        <w:numPr>
          <w:ilvl w:val="0"/>
          <w:numId w:val="1011"/>
        </w:numPr>
      </w:pPr>
      <w:r>
        <w:t xml:space="preserve">… und jetzt noch anzeigen:</w:t>
      </w:r>
    </w:p>
    <w:p>
      <w:pPr>
        <w:numPr>
          <w:ilvl w:val="0"/>
          <w:numId w:val="1000"/>
        </w:numPr>
      </w:pPr>
      <w:r>
        <w:rPr>
          <w:rStyle w:val="VerbatimChar"/>
        </w:rPr>
        <w:t xml:space="preserve">/bossbar set orange players @a</w:t>
      </w:r>
    </w:p>
    <w:bookmarkStart w:id="118" w:name="probiere-es-aus"/>
    <w:p>
      <w:pPr>
        <w:pStyle w:val="Heading3"/>
      </w:pPr>
      <w:r>
        <w:t xml:space="preserve">“</w:t>
      </w:r>
      <w:r>
        <w:t xml:space="preserve">Probiere es aus!</w:t>
      </w:r>
      <w:r>
        <w:t xml:space="preserve">”</w:t>
      </w:r>
    </w:p>
    <w:p>
      <w:pPr>
        <w:pStyle w:val="FirstParagraph"/>
      </w:pPr>
      <w:r>
        <w:t xml:space="preserve">Öffne Minecraft (am einfachsten wieder über MCreator, grüner Knopf…) und starte eine Kreativ Welt. Öffne mit</w:t>
      </w:r>
      <w:r>
        <w:t xml:space="preserve"> </w:t>
      </w:r>
      <w:r>
        <w:rPr>
          <w:rStyle w:val="VerbatimChar"/>
        </w:rPr>
        <w:t xml:space="preserve">T</w:t>
      </w:r>
      <w:r>
        <w:t xml:space="preserve"> </w:t>
      </w:r>
      <w:r>
        <w:t xml:space="preserve">die Chat Zeile. Gib die Befehle wie oben nacheinander in dieser Zeile ein und bestätige jeden mit Enter. Klappt es? Dann solltest du jetzt eine Boss-Bar sehen!</w:t>
      </w:r>
    </w:p>
    <w:bookmarkEnd w:id="118"/>
    <w:bookmarkEnd w:id="119"/>
    <w:bookmarkStart w:id="133" w:name="wie-werden-die-tore-gezählt-auslöser"/>
    <w:p>
      <w:pPr>
        <w:pStyle w:val="Heading2"/>
      </w:pPr>
      <w:r>
        <w:t xml:space="preserve">Wie werden die Tore gezählt? Auslöser!</w:t>
      </w:r>
    </w:p>
    <w:p>
      <w:pPr>
        <w:pStyle w:val="FirstParagraph"/>
      </w:pPr>
      <w:r>
        <w:t xml:space="preserve">Jetzt muss das Tor ja wissen, dass ein Ball rein geflogen kommt. Wie könnte man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w:t>
      </w:r>
      <w:r>
        <w:t xml:space="preserve"> </w:t>
      </w:r>
      <w:r>
        <w:t xml:space="preserve">Gehe noch mal in die Eigenschaften des Tor-Blocks und wähle unten</w:t>
      </w:r>
      <w:r>
        <w:t xml:space="preserve"> </w:t>
      </w:r>
      <w:r>
        <w:t xml:space="preserve">“</w:t>
      </w:r>
      <w:r>
        <w:t xml:space="preserve">Auslöser</w:t>
      </w:r>
      <w:r>
        <w:t xml:space="preserve">”</w:t>
      </w:r>
      <w:r>
        <w:t xml:space="preserve"> </w:t>
      </w:r>
      <w:r>
        <w:t xml:space="preserve">aus.</w:t>
      </w:r>
      <w:r>
        <w:t xml:space="preserve"> </w:t>
      </w:r>
      <w:r>
        <w:t xml:space="preserve">Jetzt schreibst du deinen ersten Code für die Mod: Wähle im Bereich</w:t>
      </w:r>
      <w:r>
        <w:t xml:space="preserve"> </w:t>
      </w:r>
      <w:r>
        <w:rPr>
          <w:bCs/>
          <w:b/>
        </w:rPr>
        <w:t xml:space="preserve">Wenn Block hinzugefügt</w:t>
      </w:r>
      <w:r>
        <w:t xml:space="preserve"> </w:t>
      </w:r>
      <w:r>
        <w:t xml:space="preserve">aus, dass du eine neue Prozedur erstellen willst - wie gewohnt mit dem</w:t>
      </w:r>
      <w:r>
        <w:t xml:space="preserve"> </w:t>
      </w:r>
      <w:r>
        <w:rPr>
          <w:bCs/>
          <w:b/>
        </w:rPr>
        <w:t xml:space="preserve">+ Plus</w:t>
      </w:r>
      <w:r>
        <w:t xml:space="preserve"> </w:t>
      </w:r>
      <w:r>
        <w:t xml:space="preserve">Knopf.</w:t>
      </w:r>
    </w:p>
    <w:p>
      <w:pPr>
        <w:pStyle w:val="BodyText"/>
      </w:pPr>
      <w:r>
        <w:t xml:space="preserve">Wir erstellen also eine Prozedur, ein Stück Code, das ausgeführt werden soll, wenn der Block eine Entität (Entity) berührt:</w:t>
      </w:r>
    </w:p>
    <w:p>
      <w:pPr>
        <w:pStyle w:val="CaptionedFigure"/>
      </w:pPr>
      <w:r>
        <w:drawing>
          <wp:inline>
            <wp:extent cx="5334000" cy="2869803"/>
            <wp:effectExtent b="0" l="0" r="0" t="0"/>
            <wp:docPr descr="Auslöser hinzufügen - erzeugt ein Ereignis" title="" id="121" name="Picture"/>
            <a:graphic>
              <a:graphicData uri="http://schemas.openxmlformats.org/drawingml/2006/picture">
                <pic:pic>
                  <pic:nvPicPr>
                    <pic:cNvPr descr="block-auslöser.png" id="122" name="Picture"/>
                    <pic:cNvPicPr>
                      <a:picLocks noChangeArrowheads="1" noChangeAspect="1"/>
                    </pic:cNvPicPr>
                  </pic:nvPicPr>
                  <pic:blipFill>
                    <a:blip r:embed="rId120"/>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 kannst du so lassen).</w:t>
      </w:r>
      <w:r>
        <w:t xml:space="preserve"> </w:t>
      </w:r>
      <w:r>
        <w:t xml:space="preserve">Jetzt sollten die 4 Minecraft-Befehle von oben ausgeführt werden, wenn das Tor gebaut wird. Also suchen wir den Baustein, der uns ermöglicht einen Minecraft-Befehl auszuführen.</w:t>
      </w:r>
    </w:p>
    <w:p>
      <w:pPr>
        <w:pStyle w:val="CaptionedFigure"/>
      </w:pPr>
      <w:r>
        <w:drawing>
          <wp:inline>
            <wp:extent cx="5334000" cy="2869803"/>
            <wp:effectExtent b="0" l="0" r="0" t="0"/>
            <wp:docPr descr="Wie können Minecraft-Befehle ausgeführt werden?" title="" id="124" name="Picture"/>
            <a:graphic>
              <a:graphicData uri="http://schemas.openxmlformats.org/drawingml/2006/picture">
                <pic:pic>
                  <pic:nvPicPr>
                    <pic:cNvPr descr="prozedur-minecraft-befehl.png" id="125" name="Picture"/>
                    <pic:cNvPicPr>
                      <a:picLocks noChangeArrowheads="1" noChangeAspect="1"/>
                    </pic:cNvPicPr>
                  </pic:nvPicPr>
                  <pic:blipFill>
                    <a:blip r:embed="rId123"/>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2"/>
        </w:numPr>
        <w:pStyle w:val="Compact"/>
      </w:pPr>
      <w:r>
        <w:t xml:space="preserve">Wähle links in den Kategorien</w:t>
      </w:r>
      <w:r>
        <w:t xml:space="preserve"> </w:t>
      </w:r>
      <w:r>
        <w:rPr>
          <w:iCs/>
          <w:i/>
        </w:rPr>
        <w:t xml:space="preserve">Welt Management</w:t>
      </w:r>
    </w:p>
    <w:p>
      <w:pPr>
        <w:numPr>
          <w:ilvl w:val="0"/>
          <w:numId w:val="1012"/>
        </w:numPr>
        <w:pStyle w:val="Compact"/>
      </w:pPr>
      <w:r>
        <w:t xml:space="preserve">Nimm den Programmier-Block ganz oben:</w:t>
      </w:r>
      <w:r>
        <w:t xml:space="preserve"> </w:t>
      </w:r>
      <w:r>
        <w:rPr>
          <w:rStyle w:val="VerbatimChar"/>
        </w:rPr>
        <w:t xml:space="preserve">Führe Befehl ... aus ...</w:t>
      </w:r>
    </w:p>
    <w:p>
      <w:pPr>
        <w:numPr>
          <w:ilvl w:val="0"/>
          <w:numId w:val="1012"/>
        </w:numPr>
        <w:pStyle w:val="Compact"/>
      </w:pPr>
      <w:r>
        <w:t xml:space="preserve">Ziehe ihn in die Programmier-Oberfläche und docke ihn unter dem Event-Auslöser an</w:t>
      </w:r>
    </w:p>
    <w:p>
      <w:pPr>
        <w:numPr>
          <w:ilvl w:val="0"/>
          <w:numId w:val="1012"/>
        </w:numPr>
        <w:pStyle w:val="Compact"/>
      </w:pPr>
      <w:r>
        <w:t xml:space="preserve">Füge jeweils in den Anführungszeichen die Befehle von oben ein.</w:t>
      </w:r>
    </w:p>
    <w:p>
      <w:pPr>
        <w:pStyle w:val="FirstParagraph"/>
      </w:pPr>
      <w:r>
        <w:t xml:space="preserve">So sieht es aus wenn die Befehle von oben alle ausgeführt werden sollen:</w:t>
      </w:r>
    </w:p>
    <w:p>
      <w:pPr>
        <w:pStyle w:val="CaptionedFigure"/>
      </w:pPr>
      <w:r>
        <w:drawing>
          <wp:inline>
            <wp:extent cx="5334000" cy="2869803"/>
            <wp:effectExtent b="0" l="0" r="0" t="0"/>
            <wp:docPr descr="Minecraft Befehle in MCreator für bossbar" title="" id="127" name="Picture"/>
            <a:graphic>
              <a:graphicData uri="http://schemas.openxmlformats.org/drawingml/2006/picture">
                <pic:pic>
                  <pic:nvPicPr>
                    <pic:cNvPr descr="code-torblock-setzen.png" id="128" name="Picture"/>
                    <pic:cNvPicPr>
                      <a:picLocks noChangeArrowheads="1" noChangeAspect="1"/>
                    </pic:cNvPicPr>
                  </pic:nvPicPr>
                  <pic:blipFill>
                    <a:blip r:embed="rId126"/>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Speichern nicht vergessen. Drücke dazu rechts oben auf</w:t>
      </w:r>
      <w:r>
        <w:t xml:space="preserve"> </w:t>
      </w:r>
      <w:r>
        <w:rPr>
          <w:bCs/>
          <w:b/>
        </w:rPr>
        <w:t xml:space="preserve">Mod Element speichern</w:t>
      </w:r>
    </w:p>
    <w:p>
      <w:pPr>
        <w:pStyle w:val="BodyText"/>
      </w:pPr>
      <w:r>
        <w:t xml:space="preserve">Gerne mal testen. Falls du es nochmal testen willst kannst du die Bossbar mit</w:t>
      </w:r>
      <w:r>
        <w:t xml:space="preserve"> </w:t>
      </w:r>
      <w:r>
        <w:rPr>
          <w:rStyle w:val="VerbatimChar"/>
        </w:rPr>
        <w:t xml:space="preserve">/bossbar remove orange</w:t>
      </w:r>
      <w:r>
        <w:br/>
      </w:r>
      <w:r>
        <w:t xml:space="preserve">wieder entfernen vor dem neuen Test.</w:t>
      </w:r>
    </w:p>
    <w:bookmarkStart w:id="132" w:name="mal-nachschauen"/>
    <w:p>
      <w:pPr>
        <w:pStyle w:val="Heading3"/>
      </w:pPr>
      <w:r>
        <w:t xml:space="preserve">“</w:t>
      </w:r>
      <w:r>
        <w:t xml:space="preserve">Mal Nachschauen:</w:t>
      </w:r>
      <w:r>
        <w:t xml:space="preserve">”</w:t>
      </w:r>
    </w:p>
    <w:p>
      <w:pPr>
        <w:pStyle w:val="FirstParagraph"/>
      </w:pPr>
      <w:r>
        <w:t xml:space="preserve">Jetzt sollte es so aussehen nachdem man einen orangenen Torblock gesetzt hat:</w:t>
      </w:r>
    </w:p>
    <w:p>
      <w:pPr>
        <w:pStyle w:val="CaptionedFigure"/>
      </w:pPr>
      <w:r>
        <w:drawing>
          <wp:inline>
            <wp:extent cx="5334000" cy="2869803"/>
            <wp:effectExtent b="0" l="0" r="0" t="0"/>
            <wp:docPr descr="Bossbar für Team Orange" title="" id="130" name="Picture"/>
            <a:graphic>
              <a:graphicData uri="http://schemas.openxmlformats.org/drawingml/2006/picture">
                <pic:pic>
                  <pic:nvPicPr>
                    <pic:cNvPr descr="ingame-bossbar-orange.png" id="131" name="Picture"/>
                    <pic:cNvPicPr>
                      <a:picLocks noChangeArrowheads="1" noChangeAspect="1"/>
                    </pic:cNvPicPr>
                  </pic:nvPicPr>
                  <pic:blipFill>
                    <a:blip r:embed="rId129"/>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Bossbar für Team Orange</w:t>
      </w:r>
    </w:p>
    <w:bookmarkEnd w:id="132"/>
    <w:bookmarkEnd w:id="133"/>
    <w:bookmarkStart w:id="147" w:name="was-ist-mit-der-gegnerischen-manschafft"/>
    <w:p>
      <w:pPr>
        <w:pStyle w:val="Heading2"/>
      </w:pPr>
      <w:r>
        <w:t xml:space="preserve">Was ist mit der gegnerischen Manschafft?</w:t>
      </w:r>
    </w:p>
    <w:p>
      <w:pPr>
        <w:pStyle w:val="FirstParagraph"/>
      </w:pPr>
      <w:r>
        <w:t xml:space="preserve">Jetzt natürlich das Ganze noch für das zweite Team: Team Blau.</w:t>
      </w:r>
      <w:r>
        <w:t xml:space="preserve"> </w:t>
      </w:r>
      <w:r>
        <w:t xml:space="preserve">Weil wir nicht alles nochmal neu machen wollen, können wir die bestehenden Elemente kopieren:</w:t>
      </w:r>
    </w:p>
    <w:p>
      <w:pPr>
        <w:pStyle w:val="CaptionedFigure"/>
      </w:pPr>
      <w:r>
        <w:drawing>
          <wp:inline>
            <wp:extent cx="5334000" cy="2885196"/>
            <wp:effectExtent b="0" l="0" r="0" t="0"/>
            <wp:docPr descr="Arbeit sparen: so kannst du bestehende Elemente duplizieren" title="" id="135" name="Picture"/>
            <a:graphic>
              <a:graphicData uri="http://schemas.openxmlformats.org/drawingml/2006/picture">
                <pic:pic>
                  <pic:nvPicPr>
                    <pic:cNvPr descr="element-duplizieren.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p>
    <w:p>
      <w:pPr>
        <w:pStyle w:val="BodyText"/>
      </w:pPr>
      <w:r>
        <w:t xml:space="preserve">Erstelle jetzt - wie vorher beim ersten Block - einen neuen Auslöser und eine neue Prozedur:</w:t>
      </w:r>
    </w:p>
    <w:p>
      <w:pPr>
        <w:numPr>
          <w:ilvl w:val="0"/>
          <w:numId w:val="1013"/>
        </w:numPr>
        <w:pStyle w:val="Compact"/>
      </w:pPr>
      <w:r>
        <w:t xml:space="preserve">Rechtsklick</w:t>
      </w:r>
    </w:p>
    <w:p>
      <w:pPr>
        <w:numPr>
          <w:ilvl w:val="0"/>
          <w:numId w:val="1013"/>
        </w:numPr>
        <w:pStyle w:val="Compact"/>
      </w:pPr>
      <w:r>
        <w:rPr>
          <w:iCs/>
          <w:i/>
        </w:rPr>
        <w:t xml:space="preserve">Mod-Element duplizieren</w:t>
      </w:r>
    </w:p>
    <w:p>
      <w:pPr>
        <w:numPr>
          <w:ilvl w:val="0"/>
          <w:numId w:val="1013"/>
        </w:numPr>
        <w:pStyle w:val="Compact"/>
      </w:pPr>
      <w:r>
        <w:t xml:space="preserve">Neuer Name</w:t>
      </w:r>
      <w:r>
        <w:t xml:space="preserve"> </w:t>
      </w:r>
      <w:r>
        <w:rPr>
          <w:iCs/>
          <w:i/>
        </w:rPr>
        <w:t xml:space="preserve">TorBlockBlueWennBlockHinzugefügt</w:t>
      </w:r>
    </w:p>
    <w:p>
      <w:pPr>
        <w:pStyle w:val="FirstParagraph"/>
      </w:pPr>
      <w:r>
        <w:t xml:space="preserve">Und in beiden Elementen musst Dudie IDs und farbrelevanten Eigenschaften anpassen:</w:t>
      </w:r>
    </w:p>
    <w:p>
      <w:pPr>
        <w:pStyle w:val="CaptionedFigure"/>
      </w:pPr>
      <w:r>
        <w:drawing>
          <wp:inline>
            <wp:extent cx="5334000" cy="2885196"/>
            <wp:effectExtent b="0" l="0" r="0" t="0"/>
            <wp:docPr descr="Tausche die Textur des Blockes aus" title="" id="138" name="Picture"/>
            <a:graphic>
              <a:graphicData uri="http://schemas.openxmlformats.org/drawingml/2006/picture">
                <pic:pic>
                  <pic:nvPicPr>
                    <pic:cNvPr descr="block-textur-austauschen.png" id="139" name="Picture"/>
                    <pic:cNvPicPr>
                      <a:picLocks noChangeArrowheads="1" noChangeAspect="1"/>
                    </pic:cNvPicPr>
                  </pic:nvPicPr>
                  <pic:blipFill>
                    <a:blip r:embed="rId137"/>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Tausche die Textur des Blockes aus</w:t>
      </w:r>
    </w:p>
    <w:p>
      <w:pPr>
        <w:numPr>
          <w:ilvl w:val="0"/>
          <w:numId w:val="1014"/>
        </w:numPr>
      </w:pPr>
      <w:r>
        <w:t xml:space="preserve">Tausche die Blocktextur aus</w:t>
      </w:r>
    </w:p>
    <w:p>
      <w:pPr>
        <w:numPr>
          <w:ilvl w:val="0"/>
          <w:numId w:val="1014"/>
        </w:numPr>
      </w:pPr>
      <w:r>
        <w:t xml:space="preserve">In der Kategorie</w:t>
      </w:r>
      <w:r>
        <w:t xml:space="preserve"> </w:t>
      </w:r>
      <w:r>
        <w:rPr>
          <w:iCs/>
          <w:i/>
        </w:rPr>
        <w:t xml:space="preserve">Eigenschaften</w:t>
      </w:r>
      <w:r>
        <w:t xml:space="preserve"> </w:t>
      </w:r>
      <w:r>
        <w:t xml:space="preserve">von dem Block solltest du noch den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4"/>
        </w:numPr>
      </w:pPr>
      <w:r>
        <w:t xml:space="preserve">Und natürlich den Auslöser auch anpassendamit die Funktion für die blaue Bossbar aufgerufen wird:</w:t>
      </w:r>
      <w:r>
        <w:br/>
      </w:r>
      <w:r>
        <w:drawing>
          <wp:inline>
            <wp:extent cx="5334000" cy="2885196"/>
            <wp:effectExtent b="0" l="0" r="0" t="0"/>
            <wp:docPr descr="Tausche die Farbe aus" title="" id="141" name="Picture"/>
            <a:graphic>
              <a:graphicData uri="http://schemas.openxmlformats.org/drawingml/2006/picture">
                <pic:pic>
                  <pic:nvPicPr>
                    <pic:cNvPr descr="code-farbe-austauschen.png" id="142" name="Picture"/>
                    <pic:cNvPicPr>
                      <a:picLocks noChangeArrowheads="1" noChangeAspect="1"/>
                    </pic:cNvPicPr>
                  </pic:nvPicPr>
                  <pic:blipFill>
                    <a:blip r:embed="rId140"/>
                    <a:stretch>
                      <a:fillRect/>
                    </a:stretch>
                  </pic:blipFill>
                  <pic:spPr bwMode="auto">
                    <a:xfrm>
                      <a:off x="0" y="0"/>
                      <a:ext cx="5334000" cy="2885196"/>
                    </a:xfrm>
                    <a:prstGeom prst="rect">
                      <a:avLst/>
                    </a:prstGeom>
                    <a:noFill/>
                    <a:ln w="9525">
                      <a:noFill/>
                      <a:headEnd/>
                      <a:tailEnd/>
                    </a:ln>
                  </pic:spPr>
                </pic:pic>
              </a:graphicData>
            </a:graphic>
          </wp:inline>
        </w:drawing>
      </w:r>
    </w:p>
    <w:p>
      <w:pPr>
        <w:numPr>
          <w:ilvl w:val="0"/>
          <w:numId w:val="1014"/>
        </w:numPr>
      </w:pPr>
      <w:r>
        <w:t xml:space="preserve">Tausche den Code für die Farbe aus</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geändert werden</w:t>
      </w:r>
    </w:p>
    <w:bookmarkStart w:id="146" w:name="geschafft"/>
    <w:p>
      <w:pPr>
        <w:pStyle w:val="Heading3"/>
      </w:pPr>
      <w:r>
        <w:t xml:space="preserve">“</w:t>
      </w:r>
      <w:r>
        <w:t xml:space="preserve">Geschafft!</w:t>
      </w:r>
      <w:r>
        <w:t xml:space="preserve">”</w:t>
      </w:r>
    </w:p>
    <w:p>
      <w:pPr>
        <w:pStyle w:val="FirstParagraph"/>
      </w:pPr>
      <w:r>
        <w:t xml:space="preserve">Wow - du hast schon eine Menge geschafft:</w:t>
      </w:r>
      <w:r>
        <w:t xml:space="preserve"> </w:t>
      </w:r>
      <w:r>
        <w:t xml:space="preserve">Bälle gibt’s, Tore - und sogar die Tor-Anzeige!</w:t>
      </w:r>
      <w:r>
        <w:t xml:space="preserve"> </w:t>
      </w:r>
      <w:r>
        <w:drawing>
          <wp:inline>
            <wp:extent cx="5334000" cy="2885196"/>
            <wp:effectExtent b="0" l="0" r="0" t="0"/>
            <wp:docPr descr="Tor und Ball sind da: das Spiel kann bald beginnen!" title="" id="144" name="Picture"/>
            <a:graphic>
              <a:graphicData uri="http://schemas.openxmlformats.org/drawingml/2006/picture">
                <pic:pic>
                  <pic:nvPicPr>
                    <pic:cNvPr descr="ingame-so-siehts-bis-jetzt-aus-2.png" id="145" name="Picture"/>
                    <pic:cNvPicPr>
                      <a:picLocks noChangeArrowheads="1" noChangeAspect="1"/>
                    </pic:cNvPicPr>
                  </pic:nvPicPr>
                  <pic:blipFill>
                    <a:blip r:embed="rId143"/>
                    <a:stretch>
                      <a:fillRect/>
                    </a:stretch>
                  </pic:blipFill>
                  <pic:spPr bwMode="auto">
                    <a:xfrm>
                      <a:off x="0" y="0"/>
                      <a:ext cx="5334000" cy="2885196"/>
                    </a:xfrm>
                    <a:prstGeom prst="rect">
                      <a:avLst/>
                    </a:prstGeom>
                    <a:noFill/>
                    <a:ln w="9525">
                      <a:noFill/>
                      <a:headEnd/>
                      <a:tailEnd/>
                    </a:ln>
                  </pic:spPr>
                </pic:pic>
              </a:graphicData>
            </a:graphic>
          </wp:inline>
        </w:drawing>
      </w:r>
    </w:p>
    <w:bookmarkEnd w:id="146"/>
    <w:bookmarkEnd w:id="147"/>
    <w:bookmarkEnd w:id="148"/>
    <w:bookmarkStart w:id="184" w:name="level-3-tore-punkte-zählen"/>
    <w:p>
      <w:pPr>
        <w:pStyle w:val="Heading1"/>
      </w:pPr>
      <w:r>
        <w:t xml:space="preserve">Level 3: Tore / Punkte zählen</w:t>
      </w:r>
    </w:p>
    <w:p>
      <w:pPr>
        <w:pStyle w:val="FirstParagraph"/>
      </w:pPr>
      <w:r>
        <w:t xml:space="preserve">So, wir haben Tore, einen Ball - aber aktuell werden die Tore noch nicht gezählt. Das packen wir in diesem Level an!</w:t>
      </w:r>
    </w:p>
    <w:bookmarkStart w:id="149" w:name="variablen---eine-kurze-einführung"/>
    <w:p>
      <w:pPr>
        <w:pStyle w:val="Heading3"/>
      </w:pPr>
      <w:r>
        <w:t xml:space="preserve">“</w:t>
      </w:r>
      <w:r>
        <w:t xml:space="preserve">Variablen - eine kurze Einführung</w:t>
      </w:r>
      <w:r>
        <w:t xml:space="preserve">”</w:t>
      </w:r>
    </w:p>
    <w:p>
      <w:pPr>
        <w:pStyle w:val="FirstParagraph"/>
      </w:pPr>
      <w:r>
        <w:t xml:space="preserve">Was ist genau eine Variable? Variabel hört sich an wie „variabel“, also veränderbar. Am besten kannst du dir eine Variable wie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je nach dem, was man sagen will:</w:t>
      </w:r>
    </w:p>
    <w:p>
      <w:pPr>
        <w:numPr>
          <w:ilvl w:val="0"/>
          <w:numId w:val="1015"/>
        </w:numPr>
        <w:pStyle w:val="Compact"/>
      </w:pPr>
      <w:r>
        <w:t xml:space="preserve">Ja / Nein – Boolean</w:t>
      </w:r>
    </w:p>
    <w:p>
      <w:pPr>
        <w:numPr>
          <w:ilvl w:val="0"/>
          <w:numId w:val="1015"/>
        </w:numPr>
        <w:pStyle w:val="Compact"/>
      </w:pPr>
      <w:r>
        <w:t xml:space="preserve">Text – String</w:t>
      </w:r>
    </w:p>
    <w:p>
      <w:pPr>
        <w:numPr>
          <w:ilvl w:val="0"/>
          <w:numId w:val="1015"/>
        </w:numPr>
        <w:pStyle w:val="Compact"/>
      </w:pPr>
      <w:r>
        <w:t xml:space="preserve">Einfache Zahlen (1,2,3…) – Integer</w:t>
      </w:r>
    </w:p>
    <w:p>
      <w:pPr>
        <w:numPr>
          <w:ilvl w:val="0"/>
          <w:numId w:val="1015"/>
        </w:numPr>
        <w:pStyle w:val="Compact"/>
      </w:pPr>
      <w:r>
        <w:t xml:space="preserve">Komma-Zahlen (3,1415) – Float</w:t>
      </w:r>
    </w:p>
    <w:p>
      <w:pPr>
        <w:pStyle w:val="FirstParagraph"/>
      </w:pPr>
      <w:r>
        <w:t xml:space="preserve">Und noch ganz viele mehr…</w:t>
      </w:r>
    </w:p>
    <w:p>
      <w:pPr>
        <w:pStyle w:val="BodyText"/>
      </w:pPr>
      <w:r>
        <w:rPr>
          <w:bCs/>
          <w:b/>
        </w:rPr>
        <w:t xml:space="preserve">Achtung: Gute Namen sind gute Helfer</w:t>
      </w:r>
    </w:p>
    <w:p>
      <w:pPr>
        <w:pStyle w:val="BodyText"/>
      </w:pPr>
      <w:r>
        <w:t xml:space="preserve">Variablen-Namen können nur aus einem Buchstaben, aber auch aus ganzen Wörtern bestehen. Wähle also weise: Gib den Variablen Namen, die andere (und auch du nach 2 Wochen) noch verstehen. Dann findest du dich viel leichter im eigenen Programm zurecht.</w:t>
      </w:r>
    </w:p>
    <w:bookmarkEnd w:id="149"/>
    <w:bookmarkStart w:id="153" w:name="punkte-merken"/>
    <w:p>
      <w:pPr>
        <w:pStyle w:val="Heading2"/>
      </w:pPr>
      <w:r>
        <w:t xml:space="preserve">Punkte merken</w:t>
      </w:r>
    </w:p>
    <w:p>
      <w:pPr>
        <w:pStyle w:val="FirstParagraph"/>
      </w:pPr>
      <w:r>
        <w:t xml:space="preserve">Wir erstellen also eine Variable - In dieser merken wir uns jeweils die Tore / Punkte pro Team</w:t>
      </w:r>
    </w:p>
    <w:p>
      <w:pPr>
        <w:pStyle w:val="CaptionedFigure"/>
      </w:pPr>
      <w:r>
        <w:drawing>
          <wp:inline>
            <wp:extent cx="5334000" cy="2885196"/>
            <wp:effectExtent b="0" l="0" r="0" t="0"/>
            <wp:docPr descr="So erstellst du eine neue Variable" title="" id="151" name="Picture"/>
            <a:graphic>
              <a:graphicData uri="http://schemas.openxmlformats.org/drawingml/2006/picture">
                <pic:pic>
                  <pic:nvPicPr>
                    <pic:cNvPr descr="variable-erstellen.png" id="152" name="Picture"/>
                    <pic:cNvPicPr>
                      <a:picLocks noChangeArrowheads="1" noChangeAspect="1"/>
                    </pic:cNvPicPr>
                  </pic:nvPicPr>
                  <pic:blipFill>
                    <a:blip r:embed="rId150"/>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6"/>
        </w:numPr>
        <w:pStyle w:val="Compact"/>
      </w:pPr>
      <w:r>
        <w:t xml:space="preserve">In der seitlichen Leiste</w:t>
      </w:r>
      <w:r>
        <w:t xml:space="preserve"> </w:t>
      </w:r>
      <w:r>
        <w:rPr>
          <w:iCs/>
          <w:i/>
        </w:rPr>
        <w:t xml:space="preserve">Variablen</w:t>
      </w:r>
      <w:r>
        <w:t xml:space="preserve"> </w:t>
      </w:r>
      <w:r>
        <w:t xml:space="preserve">auswählen</w:t>
      </w:r>
    </w:p>
    <w:p>
      <w:pPr>
        <w:numPr>
          <w:ilvl w:val="0"/>
          <w:numId w:val="1016"/>
        </w:numPr>
        <w:pStyle w:val="Compact"/>
      </w:pPr>
      <w:r>
        <w:t xml:space="preserve">Eine</w:t>
      </w:r>
      <w:r>
        <w:t xml:space="preserve"> </w:t>
      </w:r>
      <w:r>
        <w:rPr>
          <w:iCs/>
          <w:i/>
        </w:rPr>
        <w:t xml:space="preserve">Neue Variable hinzufügen</w:t>
      </w:r>
    </w:p>
    <w:p>
      <w:pPr>
        <w:numPr>
          <w:ilvl w:val="0"/>
          <w:numId w:val="1016"/>
        </w:numPr>
        <w:pStyle w:val="Compact"/>
      </w:pP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p>
    <w:p>
      <w:pPr>
        <w:numPr>
          <w:ilvl w:val="0"/>
          <w:numId w:val="1016"/>
        </w:numPr>
        <w:pStyle w:val="Compact"/>
      </w:pPr>
      <w:r>
        <w:t xml:space="preserve">mit</w:t>
      </w:r>
      <w:r>
        <w:t xml:space="preserve"> </w:t>
      </w:r>
      <w:r>
        <w:rPr>
          <w:iCs/>
          <w:i/>
        </w:rPr>
        <w:t xml:space="preserve">Ok</w:t>
      </w:r>
      <w:r>
        <w:t xml:space="preserve"> </w:t>
      </w:r>
      <w:r>
        <w:t xml:space="preserve">speichern</w:t>
      </w:r>
    </w:p>
    <w:p>
      <w:pPr>
        <w:numPr>
          <w:ilvl w:val="0"/>
          <w:numId w:val="1016"/>
        </w:numPr>
        <w:pStyle w:val="Compact"/>
      </w:pPr>
      <w:r>
        <w:t xml:space="preserve">…das gleiche nochmal für die andere Farbe</w:t>
      </w:r>
    </w:p>
    <w:bookmarkEnd w:id="153"/>
    <w:bookmarkStart w:id="183"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2883693"/>
            <wp:effectExtent b="0" l="0" r="0" t="0"/>
            <wp:docPr descr="Auslöser: So erkennt das Tor, was gerade passiert" title="" id="155" name="Picture"/>
            <a:graphic>
              <a:graphicData uri="http://schemas.openxmlformats.org/drawingml/2006/picture">
                <pic:pic>
                  <pic:nvPicPr>
                    <pic:cNvPr descr="torblock-ausloeser.png" id="156" name="Picture"/>
                    <pic:cNvPicPr>
                      <a:picLocks noChangeArrowheads="1" noChangeAspect="1"/>
                    </pic:cNvPicPr>
                  </pic:nvPicPr>
                  <pic:blipFill>
                    <a:blip r:embed="rId154"/>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7"/>
        </w:numPr>
        <w:pStyle w:val="Compact"/>
      </w:pPr>
      <w:r>
        <w:t xml:space="preserve">einen</w:t>
      </w:r>
      <w:r>
        <w:t xml:space="preserve"> </w:t>
      </w:r>
      <w:r>
        <w:rPr>
          <w:iCs/>
          <w:i/>
        </w:rPr>
        <w:t xml:space="preserve">Wenn Block rechts geklickt wird</w:t>
      </w:r>
      <w:r>
        <w:br/>
      </w:r>
      <w:r>
        <w:t xml:space="preserve">um Punkte zurück zu setzen.</w:t>
      </w:r>
    </w:p>
    <w:p>
      <w:pPr>
        <w:numPr>
          <w:ilvl w:val="0"/>
          <w:numId w:val="1017"/>
        </w:numPr>
        <w:pStyle w:val="Compact"/>
      </w:pPr>
      <w:r>
        <w:t xml:space="preserve">einen</w:t>
      </w:r>
      <w:r>
        <w:t xml:space="preserve"> </w:t>
      </w:r>
      <w:r>
        <w:rPr>
          <w:iCs/>
          <w:i/>
        </w:rPr>
        <w:t xml:space="preserve">Wenn Entität im Block zusammenstößt</w:t>
      </w:r>
      <w:r>
        <w:br/>
      </w:r>
      <w:r>
        <w:t xml:space="preserve">um Punkte hoch zu zählen und Ball zu entfernen</w:t>
      </w:r>
    </w:p>
    <w:bookmarkStart w:id="160" w:name="prozedur-1-punkte-zurücksetzen"/>
    <w:p>
      <w:pPr>
        <w:pStyle w:val="Heading3"/>
      </w:pPr>
      <w:r>
        <w:t xml:space="preserve">Prozedur 1: Punkte zurücksetzen</w:t>
      </w:r>
    </w:p>
    <w:p>
      <w:pPr>
        <w:pStyle w:val="CaptionedFigure"/>
      </w:pPr>
      <w:r>
        <w:drawing>
          <wp:inline>
            <wp:extent cx="5334000" cy="2883693"/>
            <wp:effectExtent b="0" l="0" r="0" t="0"/>
            <wp:docPr descr="Code, um die Tore zurückzusetzen" title="" id="158" name="Picture"/>
            <a:graphic>
              <a:graphicData uri="http://schemas.openxmlformats.org/drawingml/2006/picture">
                <pic:pic>
                  <pic:nvPicPr>
                    <pic:cNvPr descr="code-rechtsklick.png" id="159" name="Picture"/>
                    <pic:cNvPicPr>
                      <a:picLocks noChangeArrowheads="1" noChangeAspect="1"/>
                    </pic:cNvPicPr>
                  </pic:nvPicPr>
                  <pic:blipFill>
                    <a:blip r:embed="rId157"/>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und dass die Bossbar auch zurückgesetzt wird. Dafür verwenden wir folgende Befehle:</w:t>
      </w:r>
    </w:p>
    <w:p>
      <w:pPr>
        <w:numPr>
          <w:ilvl w:val="0"/>
          <w:numId w:val="1018"/>
        </w:numPr>
        <w:pStyle w:val="Compact"/>
      </w:pPr>
      <w:r>
        <w:t xml:space="preserve">Setzt die globale Variable zum Punkte Zählen auf 0 zurück</w:t>
      </w:r>
    </w:p>
    <w:p>
      <w:pPr>
        <w:numPr>
          <w:ilvl w:val="0"/>
          <w:numId w:val="1018"/>
        </w:numPr>
        <w:pStyle w:val="Compact"/>
      </w:pPr>
      <w:r>
        <w:t xml:space="preserve">führt</w:t>
      </w:r>
      <w:r>
        <w:t xml:space="preserve"> </w:t>
      </w:r>
      <w:r>
        <w:rPr>
          <w:rStyle w:val="VerbatimChar"/>
        </w:rPr>
        <w:t xml:space="preserve">/bossbar set blue value 0</w:t>
      </w:r>
      <w:r>
        <w:t xml:space="preserve"> </w:t>
      </w:r>
      <w:r>
        <w:t xml:space="preserve">in Minecraft aus um die Bossbar wieder auf 0 zu setzen.</w:t>
      </w:r>
    </w:p>
    <w:bookmarkEnd w:id="160"/>
    <w:bookmarkStart w:id="165" w:name="prozedur-2-tore-zählen"/>
    <w:p>
      <w:pPr>
        <w:pStyle w:val="Heading3"/>
      </w:pPr>
      <w:r>
        <w:t xml:space="preserve">Prozedur 2: Tore zählen</w:t>
      </w:r>
    </w:p>
    <w:p>
      <w:pPr>
        <w:pStyle w:val="FirstParagraph"/>
      </w:pPr>
      <w:r>
        <w:t xml:space="preserve">Um die Tore zu zählen, haben wir einen Auslöser erstellt der immer startet, wenn er vom Ball berührt wird.</w:t>
      </w:r>
    </w:p>
    <w:p>
      <w:pPr>
        <w:pStyle w:val="BodyText"/>
      </w:pPr>
      <w:r>
        <w:t xml:space="preserve">Die Prozedur für den Zusammenstoß mit einer Entity ist länger und sieht so aus:</w:t>
      </w:r>
    </w:p>
    <w:p>
      <w:pPr>
        <w:pStyle w:val="CaptionedFigure"/>
      </w:pPr>
      <w:r>
        <w:drawing>
          <wp:inline>
            <wp:extent cx="5334000" cy="2886700"/>
            <wp:effectExtent b="0" l="0" r="0" t="0"/>
            <wp:docPr descr="Code, um die Tore zu zählen" title="" id="162" name="Picture"/>
            <a:graphic>
              <a:graphicData uri="http://schemas.openxmlformats.org/drawingml/2006/picture">
                <pic:pic>
                  <pic:nvPicPr>
                    <pic:cNvPr descr="code-zusammenstoss-entitaet.png" id="163" name="Picture"/>
                    <pic:cNvPicPr>
                      <a:picLocks noChangeArrowheads="1" noChangeAspect="1"/>
                    </pic:cNvPicPr>
                  </pic:nvPicPr>
                  <pic:blipFill>
                    <a:blip r:embed="rId161"/>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19"/>
        </w:numPr>
        <w:pStyle w:val="Compact"/>
      </w:pPr>
      <w:r>
        <w:t xml:space="preserve">Tore sollen nur bei Ball-Kontakt gezählt werden: Als erstes prüft das Programm, ob es sich bei der Entität um einen Ball handelt</w:t>
      </w:r>
    </w:p>
    <w:p>
      <w:pPr>
        <w:numPr>
          <w:ilvl w:val="0"/>
          <w:numId w:val="1019"/>
        </w:numPr>
        <w:pStyle w:val="Compact"/>
      </w:pPr>
      <w:r>
        <w:t xml:space="preserve">Dazu</w:t>
      </w:r>
      <w:r>
        <w:t xml:space="preserve"> </w:t>
      </w:r>
      <w:r>
        <w:t xml:space="preserve">“</w:t>
      </w:r>
      <w:r>
        <w:t xml:space="preserve">holen</w:t>
      </w:r>
      <w:r>
        <w:t xml:space="preserve">”</w:t>
      </w:r>
      <w:r>
        <w:t xml:space="preserve"> </w:t>
      </w:r>
      <w:r>
        <w:t xml:space="preserve">wir uns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prüfen ob der gleich dem String</w:t>
      </w:r>
      <w:r>
        <w:t xml:space="preserve"> </w:t>
      </w:r>
      <w:r>
        <w:rPr>
          <w:rStyle w:val="VerbatimChar"/>
        </w:rPr>
        <w:t xml:space="preserve">Flugball</w:t>
      </w:r>
      <w:r>
        <w:t xml:space="preserve"> </w:t>
      </w:r>
      <w:r>
        <w:t xml:space="preserve">ist. (Muss übereinstimmen, wie der Objektname bei</w:t>
      </w:r>
      <w:r>
        <w:t xml:space="preserve"> </w:t>
      </w:r>
      <w:hyperlink r:id="rId164">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19"/>
        </w:numPr>
        <w:pStyle w:val="Compact"/>
      </w:pPr>
      <w:r>
        <w:t xml:space="preserve">Diese beiden Zeilen, die vom Hauptcodeblock abgelösten sind, werden nicht ausgeführt. Sie sind nur ein Hinweis darauf, was wir probiert haben: Bei der (3) wollten wir auf diese beiden Wege testen ob es sich um einen Ball handelt. Das hat leider nicht geklappt.</w:t>
      </w:r>
    </w:p>
    <w:p>
      <w:pPr>
        <w:numPr>
          <w:ilvl w:val="0"/>
          <w:numId w:val="1019"/>
        </w:numPr>
        <w:pStyle w:val="Compact"/>
      </w:pPr>
      <w:r>
        <w:t xml:space="preserve">Erhöhe die Punktzahl von Blau:</w:t>
      </w:r>
    </w:p>
    <w:p>
      <w:pPr>
        <w:numPr>
          <w:ilvl w:val="1"/>
          <w:numId w:val="1020"/>
        </w:numPr>
        <w:pStyle w:val="Compact"/>
      </w:pPr>
      <w:r>
        <w:t xml:space="preserve">dazu holt es sich die aktuelle</w:t>
      </w:r>
      <w:r>
        <w:t xml:space="preserve"> </w:t>
      </w:r>
      <w:r>
        <w:rPr>
          <w:rStyle w:val="VerbatimChar"/>
        </w:rPr>
        <w:t xml:space="preserve">punktzahl_blau</w:t>
      </w:r>
    </w:p>
    <w:p>
      <w:pPr>
        <w:numPr>
          <w:ilvl w:val="1"/>
          <w:numId w:val="1020"/>
        </w:numPr>
        <w:pStyle w:val="Compact"/>
      </w:pPr>
      <w:r>
        <w:t xml:space="preserve">und fügt mit</w:t>
      </w:r>
      <w:r>
        <w:t xml:space="preserve"> </w:t>
      </w:r>
      <w:r>
        <w:rPr>
          <w:iCs/>
          <w:i/>
        </w:rPr>
        <w:t xml:space="preserve">+</w:t>
      </w:r>
    </w:p>
    <w:p>
      <w:pPr>
        <w:numPr>
          <w:ilvl w:val="1"/>
          <w:numId w:val="1020"/>
        </w:numPr>
        <w:pStyle w:val="Compact"/>
      </w:pPr>
      <w:r>
        <w:t xml:space="preserve">die Zahl</w:t>
      </w:r>
      <w:r>
        <w:t xml:space="preserve"> </w:t>
      </w:r>
      <w:r>
        <w:rPr>
          <w:iCs/>
          <w:i/>
        </w:rPr>
        <w:t xml:space="preserve">1</w:t>
      </w:r>
      <w:r>
        <w:t xml:space="preserve"> </w:t>
      </w:r>
      <w:r>
        <w:t xml:space="preserve">hinzu</w:t>
      </w:r>
    </w:p>
    <w:p>
      <w:pPr>
        <w:numPr>
          <w:ilvl w:val="1"/>
          <w:numId w:val="1020"/>
        </w:numPr>
        <w:pStyle w:val="Compact"/>
      </w:pPr>
      <w:r>
        <w:t xml:space="preserve">und Speichert das Ergebnis mit</w:t>
      </w:r>
      <w:r>
        <w:t xml:space="preserve"> </w:t>
      </w:r>
      <w:r>
        <w:rPr>
          <w:rStyle w:val="VerbatimChar"/>
        </w:rPr>
        <w:t xml:space="preserve">Setze Global: punktzahl</w:t>
      </w:r>
      <w:r>
        <w:t xml:space="preserve"> </w:t>
      </w:r>
      <w:r>
        <w:t xml:space="preserve">zu wieder in der Punktezahl für blau ab.</w:t>
      </w:r>
    </w:p>
    <w:p>
      <w:pPr>
        <w:numPr>
          <w:ilvl w:val="0"/>
          <w:numId w:val="1019"/>
        </w:numPr>
        <w:pStyle w:val="Compact"/>
      </w:pPr>
      <w:r>
        <w:t xml:space="preserve">Wir führen den Minecraft Befehl für die Bossbar aus - den kennst du ja schon aus Level 3.</w:t>
      </w:r>
    </w:p>
    <w:p>
      <w:pPr>
        <w:numPr>
          <w:ilvl w:val="0"/>
          <w:numId w:val="1019"/>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wichtig, damit es funktioniert)</w:t>
      </w:r>
      <w:r>
        <w:t xml:space="preserve"> </w:t>
      </w:r>
      <w:r>
        <w:t xml:space="preserve">mit der</w:t>
      </w:r>
      <w:r>
        <w:t xml:space="preserve"> </w:t>
      </w:r>
      <w:r>
        <w:rPr>
          <w:rStyle w:val="VerbatimChar"/>
        </w:rPr>
        <w:t xml:space="preserve">punktzahl_blau</w:t>
      </w:r>
      <w:r>
        <w:t xml:space="preserve"> </w:t>
      </w:r>
      <w:r>
        <w:t xml:space="preserve">und runden diese, weil es sich sonst um eine Kommazahl handelt. (zwar immer ,0 aber Minecraft kennt hier keine Kommazahl)</w:t>
      </w:r>
    </w:p>
    <w:p>
      <w:pPr>
        <w:numPr>
          <w:ilvl w:val="0"/>
          <w:numId w:val="1019"/>
        </w:numPr>
        <w:pStyle w:val="Compact"/>
      </w:pPr>
      <w:r>
        <w:t xml:space="preserve">Wir geben dem/der Spieler*in, der/die am nächsten steht (</w:t>
      </w:r>
      <w:r>
        <w:rPr>
          <w:rStyle w:val="VerbatimChar"/>
        </w:rPr>
        <w:t xml:space="preserve">@p</w:t>
      </w:r>
      <w:r>
        <w:t xml:space="preserve">) ein neues Spawn-Ei</w:t>
      </w:r>
      <w:r>
        <w:br/>
      </w:r>
      <w:r>
        <w:rPr>
          <w:rStyle w:val="VerbatimChar"/>
        </w:rPr>
        <w:t xml:space="preserve">/give @p haecksen_ball:flugball_spawn_egg</w:t>
      </w:r>
    </w:p>
    <w:p>
      <w:pPr>
        <w:numPr>
          <w:ilvl w:val="0"/>
          <w:numId w:val="1019"/>
        </w:numPr>
        <w:pStyle w:val="Compact"/>
      </w:pPr>
      <w:r>
        <w:t xml:space="preserve">Wenn ein Tor fällt, muss man das natürlich auch hören: Mit diesem Befehl können wir einen Ton abspielen lassen, wenn ein Tor geschossen wurde. Hier z.B. der gleiche Ton, wenn man XP aufsammelt:</w:t>
      </w:r>
      <w:r>
        <w:t xml:space="preserve"> </w:t>
      </w:r>
      <w:r>
        <w:rPr>
          <w:iCs/>
          <w:i/>
        </w:rPr>
        <w:t xml:space="preserve">entity.experience_orb.pickup</w:t>
      </w:r>
    </w:p>
    <w:p>
      <w:pPr>
        <w:numPr>
          <w:ilvl w:val="0"/>
          <w:numId w:val="1019"/>
        </w:numPr>
        <w:pStyle w:val="Compact"/>
      </w:pPr>
      <w:r>
        <w:t xml:space="preserve">Am Schluss wollen wir den Ball</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1"/>
        </w:numPr>
        <w:pStyle w:val="Compact"/>
      </w:pPr>
      <w:r>
        <w:t xml:space="preserve">dazu am besten den Befehl</w:t>
      </w:r>
      <w:r>
        <w:t xml:space="preserve"> </w:t>
      </w:r>
      <w:r>
        <w:rPr>
          <w:rStyle w:val="VerbatimChar"/>
        </w:rPr>
        <w:t xml:space="preserve">Zerstöre</w:t>
      </w:r>
      <w:r>
        <w:t xml:space="preserve"> </w:t>
      </w:r>
      <w:r>
        <w:t xml:space="preserve">verwenden</w:t>
      </w:r>
    </w:p>
    <w:p>
      <w:pPr>
        <w:numPr>
          <w:ilvl w:val="1"/>
          <w:numId w:val="1021"/>
        </w:numPr>
        <w:pStyle w:val="Compact"/>
      </w:pPr>
      <w:r>
        <w:t xml:space="preserve">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funktionieren nicht.</w:t>
      </w:r>
    </w:p>
    <w:p>
      <w:pPr>
        <w:numPr>
          <w:ilvl w:val="0"/>
          <w:numId w:val="1019"/>
        </w:numPr>
        <w:pStyle w:val="Compact"/>
      </w:pPr>
      <w:r>
        <w:rPr>
          <w:bCs/>
          <w:b/>
        </w:rPr>
        <w:t xml:space="preserve">Speichern nicht vergessen ;)</w:t>
      </w:r>
    </w:p>
    <w:bookmarkEnd w:id="165"/>
    <w:bookmarkStart w:id="166" w:name="blau-bekommt-einen-punkt"/>
    <w:p>
      <w:pPr>
        <w:pStyle w:val="Heading3"/>
      </w:pPr>
      <w:r>
        <w:t xml:space="preserve">“</w:t>
      </w:r>
      <w:r>
        <w:t xml:space="preserve">Blau bekommt einen Punkt?</w:t>
      </w:r>
      <w:r>
        <w:t xml:space="preserve">”</w:t>
      </w:r>
    </w:p>
    <w:p>
      <w:pPr>
        <w:pStyle w:val="FirstParagraph"/>
      </w:pPr>
      <w:r>
        <w:t xml:space="preserve">Vielleicht wunderst du Dich, warum wir jetzt dem blauen Team einen Punkt geben, wenn ein Ball ins blaue Tor geht - müsste ja eigentlich anders rum sein, oder?</w:t>
      </w:r>
      <w:r>
        <w:t xml:space="preserve"> </w:t>
      </w:r>
      <w:r>
        <w:t xml:space="preserve">Aber sobald mehr als zwei Teams mitspielen, würde es nicht mehr funktionieren. Mit 12 Punkten hat man also verloren.</w:t>
      </w:r>
    </w:p>
    <w:bookmarkEnd w:id="166"/>
    <w:bookmarkStart w:id="167" w:name="alternative-punkte-abziehen"/>
    <w:p>
      <w:pPr>
        <w:pStyle w:val="Heading3"/>
      </w:pPr>
      <w:r>
        <w:t xml:space="preserve">“</w:t>
      </w:r>
      <w:r>
        <w:t xml:space="preserve">Alternative: Punkte abziehen</w:t>
      </w:r>
      <w:r>
        <w:t xml:space="preserve">”</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67"/>
    <w:bookmarkStart w:id="168" w:name="geschafft-tore-zählen---ich-habe-fertig"/>
    <w:p>
      <w:pPr>
        <w:pStyle w:val="Heading3"/>
      </w:pPr>
      <w:r>
        <w:t xml:space="preserve">“</w:t>
      </w:r>
      <w:r>
        <w:t xml:space="preserve">Geschafft! Tore zählen - ich habe fertig!</w:t>
      </w:r>
      <w:r>
        <w:t xml:space="preserve">”</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68"/>
    <w:bookmarkStart w:id="181"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hatten wir bereits erstellt - Jetzt fehlen nur noch die passenden Prozeduren, die wir vom Team Blau kopieren können.</w:t>
      </w:r>
    </w:p>
    <w:p>
      <w:pPr>
        <w:numPr>
          <w:ilvl w:val="0"/>
          <w:numId w:val="1022"/>
        </w:numPr>
        <w:pStyle w:val="Compact"/>
      </w:pPr>
      <w:r>
        <w:t xml:space="preserve">Gehe zum</w:t>
      </w:r>
      <w:r>
        <w:t xml:space="preserve"> </w:t>
      </w:r>
      <w:r>
        <w:rPr>
          <w:bCs/>
          <w:b/>
        </w:rPr>
        <w:t xml:space="preserve">Arbeitsplatz</w:t>
      </w:r>
    </w:p>
    <w:p>
      <w:pPr>
        <w:numPr>
          <w:ilvl w:val="0"/>
          <w:numId w:val="1022"/>
        </w:numPr>
        <w:pStyle w:val="Compact"/>
      </w:pPr>
      <w:r>
        <w:t xml:space="preserve">Rechts auf die Prozedur klicken - wähle</w:t>
      </w:r>
      <w:r>
        <w:t xml:space="preserve"> </w:t>
      </w:r>
      <w:r>
        <w:rPr>
          <w:bCs/>
          <w:b/>
        </w:rPr>
        <w:t xml:space="preserve">Mod-Elemnet duplizieren</w:t>
      </w:r>
    </w:p>
    <w:p>
      <w:pPr>
        <w:numPr>
          <w:ilvl w:val="0"/>
          <w:numId w:val="1022"/>
        </w:numPr>
        <w:pStyle w:val="Compact"/>
      </w:pPr>
      <w:r>
        <w:t xml:space="preserve">Nenne die neuen Prozeduren …Orange… statt …Blau…</w:t>
      </w:r>
    </w:p>
    <w:p>
      <w:pPr>
        <w:pStyle w:val="CaptionedFigure"/>
      </w:pPr>
      <w:r>
        <w:drawing>
          <wp:inline>
            <wp:extent cx="5334000" cy="2886700"/>
            <wp:effectExtent b="0" l="0" r="0" t="0"/>
            <wp:docPr descr="Faulheit siegt, Arbeit sparen: Dupliziere den bestehenden Code" title="" id="170" name="Picture"/>
            <a:graphic>
              <a:graphicData uri="http://schemas.openxmlformats.org/drawingml/2006/picture">
                <pic:pic>
                  <pic:nvPicPr>
                    <pic:cNvPr descr="ide-code-kopieren.png" id="171" name="Picture"/>
                    <pic:cNvPicPr>
                      <a:picLocks noChangeArrowheads="1" noChangeAspect="1"/>
                    </pic:cNvPicPr>
                  </pic:nvPicPr>
                  <pic:blipFill>
                    <a:blip r:embed="rId169"/>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Faulheit siegt, Arbeit sparen: Dupliziere den bestehenden Code</w:t>
      </w:r>
    </w:p>
    <w:p>
      <w:pPr>
        <w:pStyle w:val="BodyText"/>
      </w:pPr>
      <w:r>
        <w:t xml:space="preserve">Jetzt natürlich noch alle Dinge von Blau zu Orange ändern in den beiden Codedateien:</w:t>
      </w:r>
    </w:p>
    <w:p>
      <w:pPr>
        <w:pStyle w:val="CaptionedFigure"/>
      </w:pPr>
      <w:r>
        <w:drawing>
          <wp:inline>
            <wp:extent cx="5334000" cy="2886700"/>
            <wp:effectExtent b="0" l="0" r="0" t="0"/>
            <wp:docPr descr="Neuer Code - Zusammenstoß für Orange…" title="" id="173" name="Picture"/>
            <a:graphic>
              <a:graphicData uri="http://schemas.openxmlformats.org/drawingml/2006/picture">
                <pic:pic>
                  <pic:nvPicPr>
                    <pic:cNvPr descr="code-zusammenstoss-entitaet-orange.png" id="174" name="Picture"/>
                    <pic:cNvPicPr>
                      <a:picLocks noChangeArrowheads="1" noChangeAspect="1"/>
                    </pic:cNvPicPr>
                  </pic:nvPicPr>
                  <pic:blipFill>
                    <a:blip r:embed="rId17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2886700"/>
            <wp:effectExtent b="0" l="0" r="0" t="0"/>
            <wp:docPr descr="… und der Rechts-Click-Code für Orange." title="" id="176" name="Picture"/>
            <a:graphic>
              <a:graphicData uri="http://schemas.openxmlformats.org/drawingml/2006/picture">
                <pic:pic>
                  <pic:nvPicPr>
                    <pic:cNvPr descr="code-rechtsklick-orange.png" id="177" name="Picture"/>
                    <pic:cNvPicPr>
                      <a:picLocks noChangeArrowheads="1" noChangeAspect="1"/>
                    </pic:cNvPicPr>
                  </pic:nvPicPr>
                  <pic:blipFill>
                    <a:blip r:embed="rId175"/>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 und der Rechts-Click-Code für Orange.</w:t>
      </w:r>
    </w:p>
    <w:p>
      <w:pPr>
        <w:pStyle w:val="CaptionedFigure"/>
      </w:pPr>
      <w:r>
        <w:drawing>
          <wp:inline>
            <wp:extent cx="5334000" cy="2886700"/>
            <wp:effectExtent b="0" l="0" r="0" t="0"/>
            <wp:docPr descr="Und nicht vergessen: Auslöser auch anpassen" title="" id="179" name="Picture"/>
            <a:graphic>
              <a:graphicData uri="http://schemas.openxmlformats.org/drawingml/2006/picture">
                <pic:pic>
                  <pic:nvPicPr>
                    <pic:cNvPr descr="torblock-ausloeser-orange.png" id="180" name="Picture"/>
                    <pic:cNvPicPr>
                      <a:picLocks noChangeArrowheads="1" noChangeAspect="1"/>
                    </pic:cNvPicPr>
                  </pic:nvPicPr>
                  <pic:blipFill>
                    <a:blip r:embed="rId178"/>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Und nicht vergessen: Auslöser auch anpassen</w:t>
      </w:r>
    </w:p>
    <w:bookmarkEnd w:id="181"/>
    <w:bookmarkStart w:id="182" w:name="funktionierts"/>
    <w:p>
      <w:pPr>
        <w:pStyle w:val="Heading3"/>
      </w:pPr>
      <w:r>
        <w:t xml:space="preserve">“</w:t>
      </w:r>
      <w:r>
        <w:t xml:space="preserve">Funktioniert’s?</w:t>
      </w:r>
      <w:r>
        <w:t xml:space="preserve">”</w:t>
      </w:r>
    </w:p>
    <w:p>
      <w:pPr>
        <w:pStyle w:val="FirstParagraph"/>
      </w:pPr>
      <w:r>
        <w:t xml:space="preserve">Und nochmal testen ;)</w:t>
      </w:r>
    </w:p>
    <w:p>
      <w:pPr>
        <w:pStyle w:val="BodyText"/>
      </w:pPr>
      <w:r>
        <w:t xml:space="preserve">Wenn was nicht klappt, schau oben Schritt für Schritt alles durch, ob du etwas vergessen hast.</w:t>
      </w:r>
    </w:p>
    <w:bookmarkEnd w:id="182"/>
    <w:bookmarkEnd w:id="183"/>
    <w:bookmarkEnd w:id="184"/>
    <w:bookmarkStart w:id="190"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relativ einfach dem anderen Team Punkte klauen - einfach zum Tor schleichen und rechts klicken. Deswegen haben wir uns Folgendes überlegt: Wenn jedes mal eine Nachricht an alle Spieler*innen gesendet wird, wenn Punkte zurückgesetzt werden, wäre der Betrug schnell enttarnt. Schau dir mal folgenden Programm-Code an:</w:t>
      </w:r>
    </w:p>
    <w:p>
      <w:pPr>
        <w:pStyle w:val="CaptionedFigure"/>
      </w:pPr>
      <w:r>
        <w:drawing>
          <wp:inline>
            <wp:extent cx="5334000" cy="2886700"/>
            <wp:effectExtent b="0" l="0" r="0" t="0"/>
            <wp:docPr descr="Erweiterung des Codes zum Zurücksetzen" title="" id="186" name="Picture"/>
            <a:graphic>
              <a:graphicData uri="http://schemas.openxmlformats.org/drawingml/2006/picture">
                <pic:pic>
                  <pic:nvPicPr>
                    <pic:cNvPr descr="code-erweitern.png" id="187" name="Picture"/>
                    <pic:cNvPicPr>
                      <a:picLocks noChangeArrowheads="1" noChangeAspect="1"/>
                    </pic:cNvPicPr>
                  </pic:nvPicPr>
                  <pic:blipFill>
                    <a:blip r:embed="rId185"/>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3"/>
        </w:numPr>
        <w:pStyle w:val="Compact"/>
      </w:pPr>
      <w:r>
        <w:t xml:space="preserve">Wir setzen aus vielen Bauteilen die Nachricht für den Chat zusammen</w:t>
      </w:r>
    </w:p>
    <w:p>
      <w:pPr>
        <w:numPr>
          <w:ilvl w:val="1"/>
          <w:numId w:val="1024"/>
        </w:numPr>
        <w:pStyle w:val="Compact"/>
      </w:pPr>
      <w:r>
        <w:t xml:space="preserve">Spielername mit</w:t>
      </w:r>
      <w:r>
        <w:t xml:space="preserve"> </w:t>
      </w:r>
      <w:r>
        <w:rPr>
          <w:iCs/>
          <w:i/>
        </w:rPr>
        <w:t xml:space="preserve">Erhalte den (Anzeige-)Name von &gt; Event/target entity</w:t>
      </w:r>
    </w:p>
    <w:p>
      <w:pPr>
        <w:numPr>
          <w:ilvl w:val="1"/>
          <w:numId w:val="1024"/>
        </w:numPr>
        <w:pStyle w:val="Compact"/>
      </w:pPr>
      <w:r>
        <w:t xml:space="preserve">” hat ” (Leerzeichen nicht vergessen)</w:t>
      </w:r>
    </w:p>
    <w:p>
      <w:pPr>
        <w:numPr>
          <w:ilvl w:val="1"/>
          <w:numId w:val="1024"/>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4"/>
        </w:numPr>
        <w:pStyle w:val="Compact"/>
      </w:pPr>
      <w:r>
        <w:t xml:space="preserve">” Punkte von Blau zurückgesetzt!”</w:t>
      </w:r>
    </w:p>
    <w:p>
      <w:pPr>
        <w:numPr>
          <w:ilvl w:val="0"/>
          <w:numId w:val="1023"/>
        </w:numPr>
        <w:pStyle w:val="Compact"/>
      </w:pPr>
      <w:r>
        <w:t xml:space="preserve">Aufpassen, dass die Punkte erst danach auf 0 gesetzt werden, ansonsten wird im Chat immer 0 angezeigt.</w:t>
      </w:r>
    </w:p>
    <w:p>
      <w:pPr>
        <w:pStyle w:val="FirstParagraph"/>
      </w:pPr>
      <w:r>
        <w:t xml:space="preserve">Das gleiche auch noch in dem Code für Orange, damit es für beide Farben passt.</w:t>
      </w:r>
    </w:p>
    <w:bookmarkStart w:id="188" w:name="aufgepasst-platz-lassen"/>
    <w:p>
      <w:pPr>
        <w:pStyle w:val="Heading3"/>
      </w:pPr>
      <w:r>
        <w:t xml:space="preserve">“</w:t>
      </w:r>
      <w:r>
        <w:t xml:space="preserve">Aufgepasst! Platz lassen</w:t>
      </w:r>
      <w:r>
        <w:t xml:space="preserve">”</w:t>
      </w:r>
    </w:p>
    <w:p>
      <w:pPr>
        <w:pStyle w:val="FirstParagraph"/>
      </w:pPr>
      <w:r>
        <w:t xml:space="preserve">Wenn wir mehrere Textbausteine aneinander hängen, müssen wir drauf achten wo die Leerzeichen stehen, sonst wird der Text schwer lesbar</w:t>
      </w:r>
      <w:r>
        <w:t xml:space="preserve"> </w:t>
      </w:r>
      <w:r>
        <w:t xml:space="preserve">z.B. vor und nach</w:t>
      </w:r>
      <w:r>
        <w:t xml:space="preserve"> </w:t>
      </w:r>
      <w:r>
        <w:rPr>
          <w:iCs/>
          <w:i/>
        </w:rPr>
        <w:t xml:space="preserve">hat</w:t>
      </w:r>
      <w:r>
        <w:t xml:space="preserve"> </w:t>
      </w:r>
      <w:r>
        <w:t xml:space="preserve">ist jeweils ein Leerzeichen.</w:t>
      </w:r>
    </w:p>
    <w:bookmarkEnd w:id="188"/>
    <w:bookmarkStart w:id="189" w:name="testen-schadet-nie"/>
    <w:p>
      <w:pPr>
        <w:pStyle w:val="Heading3"/>
      </w:pPr>
      <w:r>
        <w:t xml:space="preserve">“</w:t>
      </w:r>
      <w:r>
        <w:t xml:space="preserve">Testen schadet nie ;)</w:t>
      </w:r>
      <w:r>
        <w:t xml:space="preserve">”</w:t>
      </w:r>
    </w:p>
    <w:p>
      <w:pPr>
        <w:pStyle w:val="FirstParagraph"/>
      </w:pPr>
      <w:r>
        <w:t xml:space="preserve">Starte dein Programm und teste alles noch mal! Geht alles?</w:t>
      </w:r>
      <w:r>
        <w:br/>
      </w:r>
      <w:r>
        <w:t xml:space="preserve">Für beide Farben?</w:t>
      </w:r>
    </w:p>
    <w:bookmarkEnd w:id="189"/>
    <w:bookmarkEnd w:id="190"/>
    <w:bookmarkStart w:id="220" w:name="level-5-die-haecksenball-schläger"/>
    <w:p>
      <w:pPr>
        <w:pStyle w:val="Heading1"/>
      </w:pPr>
      <w:r>
        <w:t xml:space="preserve">Level 5: Die Haecksenball-Schläger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218" w:name="erstelle-einen-neuen-gegenstand"/>
    <w:p>
      <w:pPr>
        <w:pStyle w:val="Heading2"/>
      </w:pPr>
      <w:r>
        <w:t xml:space="preserve">Erstelle einen neuen</w:t>
      </w:r>
      <w:r>
        <w:t xml:space="preserve"> </w:t>
      </w:r>
      <w:r>
        <w:rPr>
          <w:bCs/>
          <w:b/>
        </w:rPr>
        <w:t xml:space="preserve">Gegenstand</w:t>
      </w:r>
    </w:p>
    <w:p>
      <w:pPr>
        <w:numPr>
          <w:ilvl w:val="0"/>
          <w:numId w:val="1025"/>
        </w:numPr>
        <w:pStyle w:val="Compact"/>
      </w:pPr>
      <w:r>
        <w:t xml:space="preserve">Wechsle zum Arbeitsplatz</w:t>
      </w:r>
    </w:p>
    <w:p>
      <w:pPr>
        <w:numPr>
          <w:ilvl w:val="0"/>
          <w:numId w:val="1025"/>
        </w:numPr>
        <w:pStyle w:val="Compact"/>
      </w:pPr>
      <w:r>
        <w:t xml:space="preserve">“</w:t>
      </w:r>
      <w:r>
        <w:t xml:space="preserve">+</w:t>
      </w:r>
      <w:r>
        <w:t xml:space="preserve">”</w:t>
      </w:r>
      <w:r>
        <w:t xml:space="preserve"> </w:t>
      </w:r>
      <w:r>
        <w:t xml:space="preserve">klicken und</w:t>
      </w:r>
      <w:r>
        <w:t xml:space="preserve"> </w:t>
      </w:r>
      <w:r>
        <w:t xml:space="preserve">“</w:t>
      </w:r>
      <w:r>
        <w:t xml:space="preserve">Gegenstand</w:t>
      </w:r>
      <w:r>
        <w:t xml:space="preserve">”</w:t>
      </w:r>
      <w:r>
        <w:t xml:space="preserve"> </w:t>
      </w:r>
      <w:r>
        <w:t xml:space="preserve">auswählen</w:t>
      </w:r>
    </w:p>
    <w:p>
      <w:pPr>
        <w:pStyle w:val="CaptionedFigure"/>
      </w:pPr>
      <w:r>
        <w:drawing>
          <wp:inline>
            <wp:extent cx="5334000" cy="2886700"/>
            <wp:effectExtent b="0" l="0" r="0" t="0"/>
            <wp:docPr descr="Gegenstand erstellen" title="" id="192" name="Picture"/>
            <a:graphic>
              <a:graphicData uri="http://schemas.openxmlformats.org/drawingml/2006/picture">
                <pic:pic>
                  <pic:nvPicPr>
                    <pic:cNvPr descr="gegenstand-erstellen.png" id="193" name="Picture"/>
                    <pic:cNvPicPr>
                      <a:picLocks noChangeArrowheads="1" noChangeAspect="1"/>
                    </pic:cNvPicPr>
                  </pic:nvPicPr>
                  <pic:blipFill>
                    <a:blip r:embed="rId191"/>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bookmarkStart w:id="194" w:name="umlaute-und-programmieren"/>
    <w:p>
      <w:pPr>
        <w:pStyle w:val="Heading3"/>
      </w:pPr>
      <w:r>
        <w:t xml:space="preserve">“</w:t>
      </w:r>
      <w:r>
        <w:t xml:space="preserve">Umlaute und Programmieren</w:t>
      </w:r>
      <w:r>
        <w:t xml:space="preserve">”</w:t>
      </w:r>
    </w:p>
    <w:p>
      <w:pPr>
        <w:pStyle w:val="FirstParagraph"/>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entschieden.</w:t>
      </w:r>
    </w:p>
    <w:bookmarkEnd w:id="194"/>
    <w:bookmarkStart w:id="201" w:name="textur-für-den-schläger-pixeln"/>
    <w:p>
      <w:pPr>
        <w:pStyle w:val="Heading3"/>
      </w:pPr>
      <w:r>
        <w:t xml:space="preserve">Textur für den Schläger pixeln</w:t>
      </w:r>
    </w:p>
    <w:p>
      <w:pPr>
        <w:pStyle w:val="FirstParagraph"/>
      </w:pPr>
      <w:r>
        <w:drawing>
          <wp:inline>
            <wp:extent cx="5334000" cy="2889713"/>
            <wp:effectExtent b="0" l="0" r="0" t="0"/>
            <wp:docPr descr="Dem Gegenstand eine Textur hinzufügen" title="" id="196" name="Picture"/>
            <a:graphic>
              <a:graphicData uri="http://schemas.openxmlformats.org/drawingml/2006/picture">
                <pic:pic>
                  <pic:nvPicPr>
                    <pic:cNvPr descr="gegenstand-textur-erstellen.png" id="197" name="Picture"/>
                    <pic:cNvPicPr>
                      <a:picLocks noChangeArrowheads="1" noChangeAspect="1"/>
                    </pic:cNvPicPr>
                  </pic:nvPicPr>
                  <pic:blipFill>
                    <a:blip r:embed="rId195"/>
                    <a:stretch>
                      <a:fillRect/>
                    </a:stretch>
                  </pic:blipFill>
                  <pic:spPr bwMode="auto">
                    <a:xfrm>
                      <a:off x="0" y="0"/>
                      <a:ext cx="5334000" cy="2889713"/>
                    </a:xfrm>
                    <a:prstGeom prst="rect">
                      <a:avLst/>
                    </a:prstGeom>
                    <a:noFill/>
                    <a:ln w="9525">
                      <a:noFill/>
                      <a:headEnd/>
                      <a:tailEnd/>
                    </a:ln>
                  </pic:spPr>
                </pic:pic>
              </a:graphicData>
            </a:graphic>
          </wp:inline>
        </w:drawing>
      </w:r>
      <w:r>
        <w:br/>
      </w:r>
      <w:r>
        <w:drawing>
          <wp:inline>
            <wp:extent cx="5334000" cy="2889713"/>
            <wp:effectExtent b="0" l="0" r="0" t="0"/>
            <wp:docPr descr="Wir malen einen Schläger. Kannst du besser? Will ich sehen!" title="" id="199" name="Picture"/>
            <a:graphic>
              <a:graphicData uri="http://schemas.openxmlformats.org/drawingml/2006/picture">
                <pic:pic>
                  <pic:nvPicPr>
                    <pic:cNvPr descr="gegenstand-pixeln.png" id="200" name="Picture"/>
                    <pic:cNvPicPr>
                      <a:picLocks noChangeArrowheads="1" noChangeAspect="1"/>
                    </pic:cNvPicPr>
                  </pic:nvPicPr>
                  <pic:blipFill>
                    <a:blip r:embed="rId198"/>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6"/>
        </w:numPr>
        <w:pStyle w:val="Compact"/>
      </w:pPr>
      <w:r>
        <w:t xml:space="preserve">Zeichentool auswählen</w:t>
      </w:r>
    </w:p>
    <w:p>
      <w:pPr>
        <w:numPr>
          <w:ilvl w:val="0"/>
          <w:numId w:val="1026"/>
        </w:numPr>
        <w:pStyle w:val="Compact"/>
      </w:pPr>
      <w:r>
        <w:t xml:space="preserve">Farbe auswählen</w:t>
      </w:r>
    </w:p>
    <w:p>
      <w:pPr>
        <w:numPr>
          <w:ilvl w:val="0"/>
          <w:numId w:val="1026"/>
        </w:numPr>
        <w:pStyle w:val="Compact"/>
      </w:pPr>
      <w:r>
        <w:t xml:space="preserve">Speichern, Als</w:t>
      </w:r>
      <w:r>
        <w:t xml:space="preserve"> </w:t>
      </w:r>
      <w:r>
        <w:rPr>
          <w:bCs/>
          <w:b/>
        </w:rPr>
        <w:t xml:space="preserve">Gegenstandtextur</w:t>
      </w:r>
      <w:r>
        <w:t xml:space="preserve">!</w:t>
      </w:r>
      <w:r>
        <w:br/>
      </w:r>
      <w:r>
        <w:t xml:space="preserve">Dann beim Gegenstand die gerade erstellte Textur nochmal auswählen.</w:t>
      </w:r>
    </w:p>
    <w:bookmarkEnd w:id="201"/>
    <w:bookmarkStart w:id="205" w:name="eigenschaften-des-schlägers"/>
    <w:p>
      <w:pPr>
        <w:pStyle w:val="Heading3"/>
      </w:pPr>
      <w:r>
        <w:t xml:space="preserve">Eigenschaften des Schlägers</w:t>
      </w:r>
    </w:p>
    <w:p>
      <w:pPr>
        <w:pStyle w:val="FirstParagraph"/>
      </w:pPr>
      <w:r>
        <w:t xml:space="preserve">Jetzt müssen wir noch die Eigenschaften des Schlägers bearbeiten, damit auch alles so ist, wie wir das von einem Schläger erwarten. Wechsel dazu zu den</w:t>
      </w:r>
      <w:r>
        <w:t xml:space="preserve"> </w:t>
      </w:r>
      <w:r>
        <w:rPr>
          <w:iCs/>
          <w:i/>
        </w:rPr>
        <w:t xml:space="preserve">Eigenschaften</w:t>
      </w:r>
      <w:r>
        <w:t xml:space="preserve">.</w:t>
      </w:r>
    </w:p>
    <w:p>
      <w:pPr>
        <w:pStyle w:val="CaptionedFigure"/>
      </w:pPr>
      <w:r>
        <w:drawing>
          <wp:inline>
            <wp:extent cx="5334000" cy="2889713"/>
            <wp:effectExtent b="0" l="0" r="0" t="0"/>
            <wp:docPr descr="Gegenstand Eigenschaften" title="" id="203" name="Picture"/>
            <a:graphic>
              <a:graphicData uri="http://schemas.openxmlformats.org/drawingml/2006/picture">
                <pic:pic>
                  <pic:nvPicPr>
                    <pic:cNvPr descr="gegenstand-eigenschaften.png" id="204" name="Picture"/>
                    <pic:cNvPicPr>
                      <a:picLocks noChangeArrowheads="1" noChangeAspect="1"/>
                    </pic:cNvPicPr>
                  </pic:nvPicPr>
                  <pic:blipFill>
                    <a:blip r:embed="rId202"/>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 Tab haben wir</w:t>
      </w:r>
      <w:r>
        <w:t xml:space="preserve"> </w:t>
      </w:r>
      <w:r>
        <w:rPr>
          <w:iCs/>
          <w:i/>
        </w:rPr>
        <w:t xml:space="preserve">Tools</w:t>
      </w:r>
      <w:r>
        <w:t xml:space="preserve"> </w:t>
      </w:r>
      <w:r>
        <w:t xml:space="preserve">ausgewählt, damit es bei den anderen Werkzeugen im Inventar auftaucht.</w:t>
      </w:r>
    </w:p>
    <w:bookmarkEnd w:id="205"/>
    <w:bookmarkStart w:id="212" w:name="rückstoß"/>
    <w:p>
      <w:pPr>
        <w:pStyle w:val="Heading3"/>
      </w:pPr>
      <w:r>
        <w:t xml:space="preserve">Rückstoß</w:t>
      </w:r>
    </w:p>
    <w:p>
      <w:pPr>
        <w:pStyle w:val="FirstParagraph"/>
      </w:pPr>
      <w:r>
        <w:t xml:space="preserve">Der Schläger soll besondere Eigenschaften bekommen, wie ein echter Sport-Schläger. Da es aber in den normalen Eigenschaften keine Einstellung dafür gibt, wie viel Rückstoß der Schläger haben soll, behelfen wir uns anders.</w:t>
      </w:r>
    </w:p>
    <w:p>
      <w:pPr>
        <w:pStyle w:val="BodyText"/>
      </w:pPr>
      <w:r>
        <w:t xml:space="preserve">Die Auslöser kann man nutzen, um auf Ereignisse im Spiel zu reagieren. du nutzt jetzt einen neuen Auslöser - der immer läuft, wenn man ihn in der Hand hält:</w:t>
      </w:r>
    </w:p>
    <w:p>
      <w:pPr>
        <w:pStyle w:val="CaptionedFigure"/>
      </w:pPr>
      <w:r>
        <w:drawing>
          <wp:inline>
            <wp:extent cx="5334000" cy="2889713"/>
            <wp:effectExtent b="0" l="0" r="0" t="0"/>
            <wp:docPr descr="Auslöser für den Schläger - Bei jedem Tick" title="" id="207" name="Picture"/>
            <a:graphic>
              <a:graphicData uri="http://schemas.openxmlformats.org/drawingml/2006/picture">
                <pic:pic>
                  <pic:nvPicPr>
                    <pic:cNvPr descr="ausloeser.png" id="208" name="Picture"/>
                    <pic:cNvPicPr>
                      <a:picLocks noChangeArrowheads="1" noChangeAspect="1"/>
                    </pic:cNvPicPr>
                  </pic:nvPicPr>
                  <pic:blipFill>
                    <a:blip r:embed="rId206"/>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w:t>
      </w:r>
      <w:r>
        <w:t xml:space="preserve"> </w:t>
      </w:r>
      <w:r>
        <w:t xml:space="preserve">“</w:t>
      </w:r>
      <w:r>
        <w:t xml:space="preserve">immer</w:t>
      </w:r>
      <w:r>
        <w:t xml:space="preserve">”</w:t>
      </w:r>
      <w:r>
        <w:t xml:space="preserve">, solange ein*e Spieler*in den Schläger in der Hand hat. Deswegen musst du etwas mehr programmieren:</w:t>
      </w:r>
      <w:r>
        <w:t xml:space="preserve"> </w:t>
      </w:r>
      <w:r>
        <w:drawing>
          <wp:inline>
            <wp:extent cx="5334000" cy="2889713"/>
            <wp:effectExtent b="0" l="0" r="0" t="0"/>
            <wp:docPr descr="Code zum Verzaubern des Schlägers" title="" id="210" name="Picture"/>
            <a:graphic>
              <a:graphicData uri="http://schemas.openxmlformats.org/drawingml/2006/picture">
                <pic:pic>
                  <pic:nvPicPr>
                    <pic:cNvPr descr="code-in-hand-verzaubern.png" id="211" name="Picture"/>
                    <pic:cNvPicPr>
                      <a:picLocks noChangeArrowheads="1" noChangeAspect="1"/>
                    </pic:cNvPicPr>
                  </pic:nvPicPr>
                  <pic:blipFill>
                    <a:blip r:embed="rId209"/>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7"/>
        </w:numPr>
        <w:pStyle w:val="Compact"/>
      </w:pPr>
      <w:r>
        <w:t xml:space="preserve">Testen ob der Gegenstand noch nicht verzaubert ist - sonst würde er jeden Tick neu verzaubert werden</w:t>
      </w:r>
    </w:p>
    <w:p>
      <w:pPr>
        <w:numPr>
          <w:ilvl w:val="0"/>
          <w:numId w:val="1027"/>
        </w:numPr>
        <w:pStyle w:val="Compact"/>
      </w:pPr>
      <w:r>
        <w:t xml:space="preserve">Dazu</w:t>
      </w:r>
      <w:r>
        <w:t xml:space="preserve"> </w:t>
      </w:r>
      <w:r>
        <w:t xml:space="preserve">“</w:t>
      </w:r>
      <w:r>
        <w:t xml:space="preserve">verneinen</w:t>
      </w:r>
      <w:r>
        <w:t xml:space="preserve">”</w:t>
      </w:r>
      <w:r>
        <w:t xml:space="preserve"> </w:t>
      </w:r>
      <w:r>
        <w:t xml:space="preserve">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7"/>
        </w:numPr>
        <w:pStyle w:val="Compact"/>
      </w:pPr>
      <w:r>
        <w:t xml:space="preserve">und dann fügen wir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mit dem</w:t>
      </w:r>
      <w:r>
        <w:t xml:space="preserve"> </w:t>
      </w:r>
      <w:r>
        <w:rPr>
          <w:rStyle w:val="VerbatimChar"/>
        </w:rPr>
        <w:t xml:space="preserve">Level *3*</w:t>
      </w:r>
      <w:r>
        <w:t xml:space="preserve"> </w:t>
      </w:r>
      <w:r>
        <w:t xml:space="preserve">hinzu.</w:t>
      </w:r>
    </w:p>
    <w:bookmarkEnd w:id="212"/>
    <w:bookmarkStart w:id="216" w:name="ausprobieren"/>
    <w:p>
      <w:pPr>
        <w:pStyle w:val="Heading3"/>
      </w:pPr>
      <w:r>
        <w:t xml:space="preserve">“</w:t>
      </w:r>
      <w:r>
        <w:t xml:space="preserve">Ausprobieren!</w:t>
      </w:r>
      <w:r>
        <w:t xml:space="preserve">”</w:t>
      </w:r>
    </w:p>
    <w:p>
      <w:pPr>
        <w:pStyle w:val="FirstParagraph"/>
      </w:pPr>
      <w:r>
        <w:t xml:space="preserve">Probiere es gleich aus! Klappt es? Dann müsste sich der Gegenstand sofort verzaubern, wenn du ihn in die Hand nimmst. Das sieht du in dem Spiel - der Schläger auf Slot 1 ist verzaubert (blau…), der in Slot 2 nicht.</w:t>
      </w:r>
    </w:p>
    <w:p>
      <w:pPr>
        <w:pStyle w:val="CaptionedFigure"/>
      </w:pPr>
      <w:r>
        <w:drawing>
          <wp:inline>
            <wp:extent cx="5334000" cy="2889713"/>
            <wp:effectExtent b="0" l="0" r="0" t="0"/>
            <wp:docPr descr="1 ist in der Hand - und verzaubert!" title="" id="214" name="Picture"/>
            <a:graphic>
              <a:graphicData uri="http://schemas.openxmlformats.org/drawingml/2006/picture">
                <pic:pic>
                  <pic:nvPicPr>
                    <pic:cNvPr descr="ingame-schlaeger.png" id="215" name="Picture"/>
                    <pic:cNvPicPr>
                      <a:picLocks noChangeArrowheads="1" noChangeAspect="1"/>
                    </pic:cNvPicPr>
                  </pic:nvPicPr>
                  <pic:blipFill>
                    <a:blip r:embed="rId213"/>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bookmarkEnd w:id="216"/>
    <w:bookmarkStart w:id="217" w:name="alternative-schläger"/>
    <w:p>
      <w:pPr>
        <w:pStyle w:val="Heading3"/>
      </w:pPr>
      <w:r>
        <w:t xml:space="preserve">“</w:t>
      </w:r>
      <w:r>
        <w:t xml:space="preserve">Alternative Schläger</w:t>
      </w:r>
      <w:r>
        <w:t xml:space="preserve">”</w:t>
      </w:r>
    </w:p>
    <w:p>
      <w:pPr>
        <w:pStyle w:val="FirstParagraph"/>
      </w:pPr>
      <w:r>
        <w:t xml:space="preserve">Man kann auch mit einem Bogen (vtl mit Schlag verzaubert) sehr gut Spielen wenn der Ball weiter weg ist</w:t>
      </w:r>
    </w:p>
    <w:p>
      <w:pPr>
        <w:pStyle w:val="BodyText"/>
      </w:pPr>
      <w:r>
        <w:t xml:space="preserve">Probiere es doch mal aus!</w:t>
      </w:r>
    </w:p>
    <w:bookmarkEnd w:id="217"/>
    <w:bookmarkEnd w:id="218"/>
    <w:bookmarkStart w:id="219" w:name="section"/>
    <w:p>
      <w:pPr>
        <w:pStyle w:val="Heading2"/>
      </w:pPr>
    </w:p>
    <w:bookmarkEnd w:id="219"/>
    <w:bookmarkEnd w:id="220"/>
    <w:bookmarkStart w:id="227"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28"/>
        </w:numPr>
        <w:pStyle w:val="Compact"/>
      </w:pPr>
      <w:r>
        <w:t xml:space="preserve">Starte Minecraft mit deiner Mod</w:t>
      </w:r>
    </w:p>
    <w:p>
      <w:pPr>
        <w:numPr>
          <w:ilvl w:val="0"/>
          <w:numId w:val="1028"/>
        </w:numPr>
        <w:pStyle w:val="Compact"/>
      </w:pPr>
      <w:r>
        <w:t xml:space="preserve">Erstelle eine neue Welt</w:t>
      </w:r>
    </w:p>
    <w:p>
      <w:pPr>
        <w:numPr>
          <w:ilvl w:val="1"/>
          <w:numId w:val="1029"/>
        </w:numPr>
        <w:pStyle w:val="Compact"/>
      </w:pPr>
      <w:r>
        <w:t xml:space="preserve">Spielmodus: Kreativ</w:t>
      </w:r>
    </w:p>
    <w:p>
      <w:pPr>
        <w:numPr>
          <w:ilvl w:val="1"/>
          <w:numId w:val="1029"/>
        </w:numPr>
        <w:pStyle w:val="Compact"/>
      </w:pPr>
      <w:r>
        <w:t xml:space="preserve">Welttyp: Flachland</w:t>
      </w:r>
    </w:p>
    <w:p>
      <w:pPr>
        <w:numPr>
          <w:ilvl w:val="1"/>
          <w:numId w:val="1029"/>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26" w:name="beispiel---so-sieht-unsere-arena-aus"/>
    <w:p>
      <w:pPr>
        <w:pStyle w:val="Heading2"/>
      </w:pPr>
      <w:r>
        <w:t xml:space="preserve">Beispiel - so sieht unsere Arena aus</w:t>
      </w:r>
    </w:p>
    <w:p>
      <w:pPr>
        <w:pStyle w:val="CaptionedFigure"/>
      </w:pPr>
      <w:r>
        <w:drawing>
          <wp:inline>
            <wp:extent cx="5334000" cy="2889713"/>
            <wp:effectExtent b="0" l="0" r="0" t="0"/>
            <wp:docPr descr="Beispiel Haecksenball-Arena" title="" id="222" name="Picture"/>
            <a:graphic>
              <a:graphicData uri="http://schemas.openxmlformats.org/drawingml/2006/picture">
                <pic:pic>
                  <pic:nvPicPr>
                    <pic:cNvPr descr="ingame-arena.png" id="223" name="Picture"/>
                    <pic:cNvPicPr>
                      <a:picLocks noChangeArrowheads="1" noChangeAspect="1"/>
                    </pic:cNvPicPr>
                  </pic:nvPicPr>
                  <pic:blipFill>
                    <a:blip r:embed="rId22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Beispiel Haecksenball-Arena</w:t>
      </w:r>
    </w:p>
    <w:bookmarkStart w:id="225" w:name="tipp-schneller-bauen"/>
    <w:p>
      <w:pPr>
        <w:pStyle w:val="Heading3"/>
      </w:pPr>
      <w:r>
        <w:t xml:space="preserve">“</w:t>
      </w:r>
      <w:r>
        <w:t xml:space="preserve">Tipp: Schneller bauen</w:t>
      </w:r>
      <w:r>
        <w:t xml:space="preserve">”</w:t>
      </w:r>
    </w:p>
    <w:p>
      <w:pPr>
        <w:pStyle w:val="FirstParagraph"/>
      </w:pPr>
      <w:r>
        <w:t xml:space="preserve">Keine Lust lange rumzubuddeln?</w:t>
      </w:r>
    </w:p>
    <w:p>
      <w:pPr>
        <w:pStyle w:val="BodyText"/>
      </w:pPr>
      <w:hyperlink r:id="rId224">
        <w:r>
          <w:rPr>
            <w:rStyle w:val="Hyperlink"/>
          </w:rPr>
          <w:t xml:space="preserve">Minecraft Wiki:</w:t>
        </w:r>
        <w:r>
          <w:rPr>
            <w:rStyle w:val="Hyperlink"/>
          </w:rPr>
          <w:t xml:space="preserve"> </w:t>
        </w:r>
        <w:r>
          <w:rPr>
            <w:rStyle w:val="VerbatimChar"/>
          </w:rPr>
          <w:t xml:space="preserve">/fill</w:t>
        </w:r>
      </w:hyperlink>
      <w:r>
        <w:t xml:space="preserve"> </w:t>
      </w:r>
      <w:r>
        <w:t xml:space="preserve">schau dir mal den Fill-Befehl an!</w:t>
      </w:r>
    </w:p>
    <w:bookmarkEnd w:id="225"/>
    <w:bookmarkEnd w:id="226"/>
    <w:bookmarkEnd w:id="227"/>
    <w:bookmarkStart w:id="238" w:name="level-7-exportieren-installieren-der-mod"/>
    <w:p>
      <w:pPr>
        <w:pStyle w:val="Heading1"/>
      </w:pPr>
      <w:r>
        <w:t xml:space="preserve">Level 7: Exportieren &amp; Installieren der Mod</w:t>
      </w:r>
    </w:p>
    <w:p>
      <w:pPr>
        <w:pStyle w:val="FirstParagraph"/>
      </w:pPr>
      <w:r>
        <w:t xml:space="preserve">So, alles fertig - jetzt wird es Zeit, die Mod zu exportieren und zu veröffentlichen, damit auch deine Freund*innen die Mod herunterladen und installieren können.</w:t>
      </w:r>
    </w:p>
    <w:bookmarkStart w:id="234" w:name="jar-datei-exportieren"/>
    <w:p>
      <w:pPr>
        <w:pStyle w:val="Heading2"/>
      </w:pPr>
      <w:r>
        <w:t xml:space="preserve">JAR-Datei exportieren</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br/>
      </w:r>
      <w:r>
        <w:drawing>
          <wp:inline>
            <wp:extent cx="5334000" cy="3003153"/>
            <wp:effectExtent b="0" l="0" r="0" t="0"/>
            <wp:docPr descr="So exportierst du die Mod als JAR-Datei" title="" id="229" name="Picture"/>
            <a:graphic>
              <a:graphicData uri="http://schemas.openxmlformats.org/drawingml/2006/picture">
                <pic:pic>
                  <pic:nvPicPr>
                    <pic:cNvPr descr="mod-exportieren-0.png" id="230" name="Picture"/>
                    <pic:cNvPicPr>
                      <a:picLocks noChangeArrowheads="1" noChangeAspect="1"/>
                    </pic:cNvPicPr>
                  </pic:nvPicPr>
                  <pic:blipFill>
                    <a:blip r:embed="rId228"/>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Klick auf das Exportieren-symbol wird die</w:t>
      </w:r>
      <w:r>
        <w:t xml:space="preserve"> </w:t>
      </w:r>
      <w:r>
        <w:rPr>
          <w:rStyle w:val="VerbatimChar"/>
        </w:rPr>
        <w:t xml:space="preserve">.jar</w:t>
      </w:r>
      <w:r>
        <w:t xml:space="preserve">-Datei generiert und MCreator fragt nach einem Speicherort:</w:t>
      </w:r>
      <w:r>
        <w:br/>
      </w:r>
      <w:r>
        <w:drawing>
          <wp:inline>
            <wp:extent cx="5334000" cy="3003153"/>
            <wp:effectExtent b="0" l="0" r="0" t="0"/>
            <wp:docPr descr="JAR Datei: wähle den Speicherort" title="" id="232" name="Picture"/>
            <a:graphic>
              <a:graphicData uri="http://schemas.openxmlformats.org/drawingml/2006/picture">
                <pic:pic>
                  <pic:nvPicPr>
                    <pic:cNvPr descr="mod-exportieren-1.png" id="233" name="Picture"/>
                    <pic:cNvPicPr>
                      <a:picLocks noChangeArrowheads="1" noChangeAspect="1"/>
                    </pic:cNvPicPr>
                  </pic:nvPicPr>
                  <pic:blipFill>
                    <a:blip r:embed="rId231"/>
                    <a:stretch>
                      <a:fillRect/>
                    </a:stretch>
                  </pic:blipFill>
                  <pic:spPr bwMode="auto">
                    <a:xfrm>
                      <a:off x="0" y="0"/>
                      <a:ext cx="5334000" cy="3003153"/>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-Datei kann man wie jede andere mod installiert werden.</w:t>
      </w:r>
    </w:p>
    <w:bookmarkEnd w:id="234"/>
    <w:bookmarkStart w:id="237" w:name="mod-installieren"/>
    <w:p>
      <w:pPr>
        <w:pStyle w:val="Heading2"/>
      </w:pPr>
      <w:r>
        <w:t xml:space="preserve">Mod Installieren</w:t>
      </w:r>
    </w:p>
    <w:p>
      <w:pPr>
        <w:pStyle w:val="FirstParagraph"/>
      </w:pPr>
      <w:r>
        <w:t xml:space="preserve">Am einfachsten klappt die Installation von Mods mit einem erweiterten Launcher, zum Beispiel unserem Lieblings-Launcher</w:t>
      </w:r>
      <w:r>
        <w:t xml:space="preserve"> </w:t>
      </w:r>
      <w:r>
        <w:t xml:space="preserve">“</w:t>
      </w:r>
      <w:hyperlink r:id="rId235">
        <w:r>
          <w:rPr>
            <w:rStyle w:val="Hyperlink"/>
          </w:rPr>
          <w:t xml:space="preserve">ATLauncher</w:t>
        </w:r>
      </w:hyperlink>
      <w:r>
        <w:t xml:space="preserve">”</w:t>
      </w:r>
      <w:r>
        <w:t xml:space="preserve">:</w:t>
      </w:r>
    </w:p>
    <w:p>
      <w:pPr>
        <w:numPr>
          <w:ilvl w:val="0"/>
          <w:numId w:val="1030"/>
        </w:numPr>
        <w:pStyle w:val="Compact"/>
      </w:pPr>
      <w:r>
        <w:t xml:space="preserve">ATLauncher herunterladen und installieren: https://atlauncher.com/</w:t>
      </w:r>
    </w:p>
    <w:p>
      <w:pPr>
        <w:numPr>
          <w:ilvl w:val="0"/>
          <w:numId w:val="1030"/>
        </w:numPr>
        <w:pStyle w:val="Compact"/>
      </w:pPr>
      <w:r>
        <w:t xml:space="preserve">Neue Minecraft Instanz erstellen:</w:t>
      </w:r>
    </w:p>
    <w:p>
      <w:pPr>
        <w:numPr>
          <w:ilvl w:val="1"/>
          <w:numId w:val="1031"/>
        </w:numPr>
        <w:pStyle w:val="Compact"/>
      </w:pPr>
      <w:r>
        <w:t xml:space="preserve">Klicke auf</w:t>
      </w:r>
      <w:r>
        <w:t xml:space="preserve"> </w:t>
      </w:r>
      <w:r>
        <w:t xml:space="preserve">“</w:t>
      </w:r>
      <w:r>
        <w:t xml:space="preserve">Vanilla Packs</w:t>
      </w:r>
      <w:r>
        <w:t xml:space="preserve">”</w:t>
      </w:r>
    </w:p>
    <w:p>
      <w:pPr>
        <w:numPr>
          <w:ilvl w:val="1"/>
          <w:numId w:val="1031"/>
        </w:numPr>
        <w:pStyle w:val="Compact"/>
      </w:pPr>
      <w:r>
        <w:t xml:space="preserve">Wähle die richtige Version - 1.19.2 in unserem Fall</w:t>
      </w:r>
    </w:p>
    <w:p>
      <w:pPr>
        <w:numPr>
          <w:ilvl w:val="1"/>
          <w:numId w:val="1031"/>
        </w:numPr>
        <w:pStyle w:val="Compact"/>
      </w:pPr>
      <w:r>
        <w:t xml:space="preserve">Wähle den</w:t>
      </w:r>
      <w:r>
        <w:t xml:space="preserve"> </w:t>
      </w:r>
      <w:r>
        <w:rPr>
          <w:bCs/>
          <w:b/>
        </w:rPr>
        <w:t xml:space="preserve">“</w:t>
      </w:r>
      <w:r>
        <w:rPr>
          <w:bCs/>
          <w:b/>
        </w:rPr>
        <w:t xml:space="preserve">Forge</w:t>
      </w:r>
      <w:r>
        <w:rPr>
          <w:bCs/>
          <w:b/>
        </w:rPr>
        <w:t xml:space="preserve">”</w:t>
      </w:r>
      <w:r>
        <w:rPr>
          <w:bCs/>
          <w:b/>
        </w:rPr>
        <w:t xml:space="preserve">-Loader</w:t>
      </w:r>
      <w:r>
        <w:t xml:space="preserve"> </w:t>
      </w:r>
      <w:r>
        <w:t xml:space="preserve">(wichtig!)</w:t>
      </w:r>
    </w:p>
    <w:p>
      <w:pPr>
        <w:numPr>
          <w:ilvl w:val="1"/>
          <w:numId w:val="1031"/>
        </w:numPr>
        <w:pStyle w:val="Compact"/>
      </w:pPr>
      <w:r>
        <w:t xml:space="preserve">Klicke auf</w:t>
      </w:r>
      <w:r>
        <w:t xml:space="preserve"> </w:t>
      </w:r>
      <w:r>
        <w:t xml:space="preserve">“</w:t>
      </w:r>
      <w:r>
        <w:t xml:space="preserve">Create Instance</w:t>
      </w:r>
      <w:r>
        <w:t xml:space="preserve">”</w:t>
      </w:r>
    </w:p>
    <w:p>
      <w:pPr>
        <w:numPr>
          <w:ilvl w:val="0"/>
          <w:numId w:val="1030"/>
        </w:numPr>
        <w:pStyle w:val="Compact"/>
      </w:pPr>
      <w:r>
        <w:t xml:space="preserve">Wechsle auf den Reiter</w:t>
      </w:r>
      <w:r>
        <w:t xml:space="preserve"> </w:t>
      </w:r>
      <w:r>
        <w:t xml:space="preserve">“</w:t>
      </w:r>
      <w:r>
        <w:rPr>
          <w:bCs/>
          <w:b/>
        </w:rPr>
        <w:t xml:space="preserve">Instances</w:t>
      </w:r>
      <w:r>
        <w:t xml:space="preserve">”</w:t>
      </w:r>
    </w:p>
    <w:p>
      <w:pPr>
        <w:numPr>
          <w:ilvl w:val="0"/>
          <w:numId w:val="1030"/>
        </w:numPr>
        <w:pStyle w:val="Compact"/>
      </w:pPr>
      <w:r>
        <w:t xml:space="preserve">Klicke den Knopf</w:t>
      </w:r>
      <w:r>
        <w:t xml:space="preserve"> </w:t>
      </w:r>
      <w:r>
        <w:t xml:space="preserve">“</w:t>
      </w:r>
      <w:r>
        <w:rPr>
          <w:bCs/>
          <w:b/>
        </w:rPr>
        <w:t xml:space="preserve">Edit Mods</w:t>
      </w:r>
      <w:r>
        <w:t xml:space="preserve">”</w:t>
      </w:r>
    </w:p>
    <w:p>
      <w:pPr>
        <w:numPr>
          <w:ilvl w:val="0"/>
          <w:numId w:val="1030"/>
        </w:numPr>
        <w:pStyle w:val="Compact"/>
      </w:pPr>
      <w:r>
        <w:t xml:space="preserve">Klicke auf</w:t>
      </w:r>
      <w:r>
        <w:t xml:space="preserve"> </w:t>
      </w:r>
      <w:r>
        <w:t xml:space="preserve">“</w:t>
      </w:r>
      <w:r>
        <w:rPr>
          <w:bCs/>
          <w:b/>
        </w:rPr>
        <w:t xml:space="preserve">Add Mod</w:t>
      </w:r>
      <w:r>
        <w:t xml:space="preserve">”</w:t>
      </w:r>
      <w:r>
        <w:t xml:space="preserve"> </w:t>
      </w:r>
      <w:r>
        <w:t xml:space="preserve">und wähle die JAR Datei von oben aus</w:t>
      </w:r>
    </w:p>
    <w:bookmarkStart w:id="236" w:name="mods-server"/>
    <w:p>
      <w:pPr>
        <w:pStyle w:val="Heading3"/>
      </w:pPr>
      <w:r>
        <w:t xml:space="preserve">“</w:t>
      </w:r>
      <w:r>
        <w:t xml:space="preserve">Mods &amp; Server</w:t>
      </w:r>
      <w:r>
        <w:t xml:space="preserve">”</w:t>
      </w:r>
    </w:p>
    <w:p>
      <w:pPr>
        <w:pStyle w:val="FirstParagraph"/>
      </w:pPr>
      <w:r>
        <w:t xml:space="preserve">Gemeinsam auf einem Server spielen? Die einfachste Variante ist, in Minecraft von einem Rechner das Spiel freizugeben:</w:t>
      </w:r>
    </w:p>
    <w:p>
      <w:pPr>
        <w:pStyle w:val="BodyText"/>
      </w:pPr>
      <w:r>
        <w:rPr>
          <w:iCs/>
          <w:i/>
          <w:bCs/>
          <w:b/>
        </w:rPr>
        <w:t xml:space="preserve">*Minecraft*</w:t>
      </w:r>
      <w:r>
        <w:rPr>
          <w:bCs/>
          <w:b/>
        </w:rPr>
        <w:t xml:space="preserve"> </w:t>
      </w:r>
      <w:r>
        <w:rPr>
          <w:bCs/>
          <w:b/>
        </w:rPr>
        <w:t xml:space="preserve">über *</w:t>
      </w:r>
      <w:r>
        <w:rPr>
          <w:iCs/>
          <w:i/>
          <w:bCs/>
          <w:b/>
        </w:rPr>
        <w:t xml:space="preserve">LAN*</w:t>
      </w:r>
      <w:r>
        <w:rPr>
          <w:bCs/>
          <w:b/>
        </w:rPr>
        <w:t xml:space="preserve">-Server spielen</w:t>
      </w:r>
    </w:p>
    <w:p>
      <w:pPr>
        <w:numPr>
          <w:ilvl w:val="0"/>
          <w:numId w:val="1032"/>
        </w:numPr>
        <w:pStyle w:val="Compact"/>
      </w:pPr>
      <w:r>
        <w:t xml:space="preserve">Starte das Spiel</w:t>
      </w:r>
      <w:r>
        <w:t xml:space="preserve"> </w:t>
      </w:r>
      <w:r>
        <w:rPr>
          <w:bCs/>
          <w:b/>
        </w:rPr>
        <w:t xml:space="preserve">Minecraft</w:t>
      </w:r>
      <w:r>
        <w:t xml:space="preserve"> </w:t>
      </w:r>
      <w:r>
        <w:t xml:space="preserve">wie gewohnt.</w:t>
      </w:r>
    </w:p>
    <w:p>
      <w:pPr>
        <w:numPr>
          <w:ilvl w:val="0"/>
          <w:numId w:val="1032"/>
        </w:numPr>
        <w:pStyle w:val="Compact"/>
      </w:pPr>
      <w:r>
        <w:t xml:space="preserve">Wähle</w:t>
      </w:r>
      <w:r>
        <w:t xml:space="preserve"> </w:t>
      </w:r>
      <w:r>
        <w:t xml:space="preserve">“</w:t>
      </w:r>
      <w:r>
        <w:t xml:space="preserve">Singleplayer</w:t>
      </w:r>
      <w:r>
        <w:t xml:space="preserve">”</w:t>
      </w:r>
      <w:r>
        <w:t xml:space="preserve"> </w:t>
      </w:r>
      <w:r>
        <w:t xml:space="preserve">und starte die gewünschte Welt, oder erstelle eine neue.</w:t>
      </w:r>
    </w:p>
    <w:p>
      <w:pPr>
        <w:numPr>
          <w:ilvl w:val="0"/>
          <w:numId w:val="1032"/>
        </w:numPr>
        <w:pStyle w:val="Compact"/>
      </w:pPr>
      <w:r>
        <w:t xml:space="preserve">Klicke im Spiel auf die</w:t>
      </w:r>
      <w:r>
        <w:t xml:space="preserve"> </w:t>
      </w:r>
      <w:r>
        <w:t xml:space="preserve">“</w:t>
      </w:r>
      <w:r>
        <w:t xml:space="preserve">Escape Taste</w:t>
      </w:r>
      <w:r>
        <w:t xml:space="preserve">”</w:t>
      </w:r>
      <w:r>
        <w:t xml:space="preserve"> </w:t>
      </w:r>
      <w:r>
        <w:t xml:space="preserve">und wähle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2"/>
        </w:numPr>
        <w:pStyle w:val="Compact"/>
      </w:pPr>
      <w:r>
        <w:t xml:space="preserve">Passe die Einstellungen an und klicke auf</w:t>
      </w:r>
      <w:r>
        <w:t xml:space="preserve"> </w:t>
      </w:r>
      <w:r>
        <w:t xml:space="preserve">“</w:t>
      </w:r>
      <w:r>
        <w:t xml:space="preserve">OK</w:t>
      </w:r>
      <w:r>
        <w:t xml:space="preserve">”</w:t>
      </w:r>
      <w:r>
        <w:t xml:space="preserve">.</w:t>
      </w:r>
    </w:p>
    <w:p>
      <w:pPr>
        <w:pStyle w:val="FirstParagraph"/>
      </w:pPr>
      <w:r>
        <w:t xml:space="preserve">Wenn du auf einem</w:t>
      </w:r>
      <w:r>
        <w:t xml:space="preserve"> </w:t>
      </w:r>
      <w:r>
        <w:t xml:space="preserve">“</w:t>
      </w:r>
      <w:r>
        <w:t xml:space="preserve">öffentlichen</w:t>
      </w:r>
      <w:r>
        <w:t xml:space="preserve">”</w:t>
      </w:r>
      <w:r>
        <w:t xml:space="preserve"> </w:t>
      </w:r>
      <w:r>
        <w:t xml:space="preserve">Server im Internet gemeinsam spielen willst, muss dieser auch mit Forge laufen und auch die Mod installiert haben.</w:t>
      </w:r>
    </w:p>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7" Target="media/rId137.png" /><Relationship Type="http://schemas.openxmlformats.org/officeDocument/2006/relationships/image" Id="rId185" Target="media/rId185.png" /><Relationship Type="http://schemas.openxmlformats.org/officeDocument/2006/relationships/image" Id="rId140" Target="media/rId140.png" /><Relationship Type="http://schemas.openxmlformats.org/officeDocument/2006/relationships/image" Id="rId209" Target="media/rId209.png" /><Relationship Type="http://schemas.openxmlformats.org/officeDocument/2006/relationships/image" Id="rId175" Target="media/rId175.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72" Target="media/rId172.png" /><Relationship Type="http://schemas.openxmlformats.org/officeDocument/2006/relationships/image" Id="rId161" Target="media/rId161.png" /><Relationship Type="http://schemas.openxmlformats.org/officeDocument/2006/relationships/image" Id="rId134" Target="media/rId134.png" /><Relationship Type="http://schemas.openxmlformats.org/officeDocument/2006/relationships/image" Id="rId73" Target="media/rId73.png" /><Relationship Type="http://schemas.openxmlformats.org/officeDocument/2006/relationships/image" Id="rId202" Target="media/rId202.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195" Target="media/rId195.png" /><Relationship Type="http://schemas.openxmlformats.org/officeDocument/2006/relationships/image" Id="rId169" Target="media/rId169.png" /><Relationship Type="http://schemas.openxmlformats.org/officeDocument/2006/relationships/image" Id="rId88" Target="media/rId88.png" /><Relationship Type="http://schemas.openxmlformats.org/officeDocument/2006/relationships/image" Id="rId76" Target="media/rId7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221" Target="media/rId221.png" /><Relationship Type="http://schemas.openxmlformats.org/officeDocument/2006/relationships/image" Id="rId129" Target="media/rId129.png" /><Relationship Type="http://schemas.openxmlformats.org/officeDocument/2006/relationships/image" Id="rId213" Target="media/rId213.png" /><Relationship Type="http://schemas.openxmlformats.org/officeDocument/2006/relationships/image" Id="rId84" Target="media/rId84.png" /><Relationship Type="http://schemas.openxmlformats.org/officeDocument/2006/relationships/image" Id="rId94" Target="media/rId94.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20" Target="media/rId2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78" Target="media/rId178.png" /><Relationship Type="http://schemas.openxmlformats.org/officeDocument/2006/relationships/image" Id="rId154" Target="media/rId154.png" /><Relationship Type="http://schemas.openxmlformats.org/officeDocument/2006/relationships/image" Id="rId150" Target="media/rId150.png" /><Relationship Type="http://schemas.openxmlformats.org/officeDocument/2006/relationships/hyperlink" Id="rId164" Target="../02-ball-erstellen/ball-erstellen.md" TargetMode="External" /><Relationship Type="http://schemas.openxmlformats.org/officeDocument/2006/relationships/hyperlink" Id="rId39" Target="https://atlauncher.com" TargetMode="External" /><Relationship Type="http://schemas.openxmlformats.org/officeDocument/2006/relationships/hyperlink" Id="rId235" Target="https://atlauncher.com/" TargetMode="External" /><Relationship Type="http://schemas.openxmlformats.org/officeDocument/2006/relationships/hyperlink" Id="rId51"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24" Target="https://mcreator.net/download" TargetMode="External" /><Relationship Type="http://schemas.openxmlformats.org/officeDocument/2006/relationships/hyperlink" Id="rId80" Target="https://minecraft.fandom.com/de/wiki/Kreativmodus" TargetMode="External" /><Relationship Type="http://schemas.openxmlformats.org/officeDocument/2006/relationships/hyperlink" Id="rId224" Target="https://minecraft.fandom.com/wiki/Commands/fill" TargetMode="External" /><Relationship Type="http://schemas.openxmlformats.org/officeDocument/2006/relationships/hyperlink" Id="rId56" Target="https://minecraft.fandom.com/wiki/Game_rule" TargetMode="External" /><Relationship Type="http://schemas.openxmlformats.org/officeDocument/2006/relationships/hyperlink" Id="rId72" Target="https://raw.githubusercontent.com/KidsLabDe/alpaka_ball_oer/main/02-ball-erstellen/flugball-texture.png" TargetMode="External" /><Relationship Type="http://schemas.openxmlformats.org/officeDocument/2006/relationships/hyperlink" Id="rId113"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40" Target="https://youtu.be/dGDRotz0VEA" TargetMode="External" /><Relationship Type="http://schemas.openxmlformats.org/officeDocument/2006/relationships/hyperlink" Id="rId112"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64" Target="../02-ball-erstellen/ball-erstellen.md" TargetMode="External" /><Relationship Type="http://schemas.openxmlformats.org/officeDocument/2006/relationships/hyperlink" Id="rId39" Target="https://atlauncher.com" TargetMode="External" /><Relationship Type="http://schemas.openxmlformats.org/officeDocument/2006/relationships/hyperlink" Id="rId235" Target="https://atlauncher.com/" TargetMode="External" /><Relationship Type="http://schemas.openxmlformats.org/officeDocument/2006/relationships/hyperlink" Id="rId51"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24" Target="https://mcreator.net/download" TargetMode="External" /><Relationship Type="http://schemas.openxmlformats.org/officeDocument/2006/relationships/hyperlink" Id="rId80" Target="https://minecraft.fandom.com/de/wiki/Kreativmodus" TargetMode="External" /><Relationship Type="http://schemas.openxmlformats.org/officeDocument/2006/relationships/hyperlink" Id="rId224" Target="https://minecraft.fandom.com/wiki/Commands/fill" TargetMode="External" /><Relationship Type="http://schemas.openxmlformats.org/officeDocument/2006/relationships/hyperlink" Id="rId56" Target="https://minecraft.fandom.com/wiki/Game_rule" TargetMode="External" /><Relationship Type="http://schemas.openxmlformats.org/officeDocument/2006/relationships/hyperlink" Id="rId72" Target="https://raw.githubusercontent.com/KidsLabDe/alpaka_ball_oer/main/02-ball-erstellen/flugball-texture.png" TargetMode="External" /><Relationship Type="http://schemas.openxmlformats.org/officeDocument/2006/relationships/hyperlink" Id="rId113"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40" Target="https://youtu.be/dGDRotz0VEA" TargetMode="External" /><Relationship Type="http://schemas.openxmlformats.org/officeDocument/2006/relationships/hyperlink" Id="rId112"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HaecksenBall!</dc:title>
  <dc:creator>KidsLab.de gGmbH - MatzE, KingBBQ</dc:creator>
  <dc:language>de</dc:language>
  <dc:subject>Markdown</dc:subject>
  <cp:keywords>Markdown, Example</cp:keywords>
  <dcterms:created xsi:type="dcterms:W3CDTF">2023-10-18T16:50:05Z</dcterms:created>
  <dcterms:modified xsi:type="dcterms:W3CDTF">2023-10-18T16:50:05Z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Kapitel erstellst du das erste Projekt in MCreator und wir schauen uns einzelnen Elemente des Programms an.</vt:lpwstr>
  </property>
  <property fmtid="{D5CDD505-2E9C-101B-9397-08002B2CF9AE}" pid="3" name="Draft">
    <vt:lpwstr>False</vt:lpwstr>
  </property>
  <property fmtid="{D5CDD505-2E9C-101B-9397-08002B2CF9AE}" pid="4" name="Title">
    <vt:lpwstr>Level 7: Exportieren &amp; Veröffentlichen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2022-12-22</vt:lpwstr>
  </property>
  <property fmtid="{D5CDD505-2E9C-101B-9397-08002B2CF9AE}" pid="8" name="header-includes">
    <vt:lpwstr/>
  </property>
  <property fmtid="{D5CDD505-2E9C-101B-9397-08002B2CF9AE}" pid="9" name="pandoc-latex-environment">
    <vt:lpwstr/>
  </property>
  <property fmtid="{D5CDD505-2E9C-101B-9397-08002B2CF9AE}" pid="10" name="titlepage">
    <vt:lpwstr>True</vt:lpwstr>
  </property>
  <property fmtid="{D5CDD505-2E9C-101B-9397-08002B2CF9AE}" pid="11" name="toc">
    <vt:lpwstr>True</vt:lpwstr>
  </property>
  <property fmtid="{D5CDD505-2E9C-101B-9397-08002B2CF9AE}" pid="12" name="toc-own-page">
    <vt:lpwstr>True</vt:lpwstr>
  </property>
  <property fmtid="{D5CDD505-2E9C-101B-9397-08002B2CF9AE}" pid="13" name="toc-title">
    <vt:lpwstr>Übersicht</vt:lpwstr>
  </property>
</Properties>
</file>